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1A" w:rsidRDefault="00EC6C3A" w:rsidP="00D87F02">
      <w:pPr>
        <w:pStyle w:val="a9"/>
      </w:pPr>
      <w:r>
        <w:t xml:space="preserve"> </w:t>
      </w:r>
    </w:p>
    <w:p w:rsidR="00547BF7" w:rsidRDefault="00547BF7" w:rsidP="00F367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</w:p>
    <w:p w:rsidR="00F3676A" w:rsidRPr="00F3676A" w:rsidRDefault="00F3676A" w:rsidP="00F367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Директор АОУ ДПО «Института</w:t>
      </w:r>
      <w:r w:rsidR="00547BF7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</w:t>
      </w:r>
    </w:p>
    <w:p w:rsidR="00F3676A" w:rsidRPr="00F3676A" w:rsidRDefault="00F3676A" w:rsidP="00F367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развития образования</w:t>
      </w:r>
    </w:p>
    <w:p w:rsidR="00F3676A" w:rsidRPr="00F3676A" w:rsidRDefault="00F3676A" w:rsidP="00F367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и повышения квалификации</w:t>
      </w:r>
    </w:p>
    <w:p w:rsidR="00F3676A" w:rsidRPr="00F3676A" w:rsidRDefault="00F3676A" w:rsidP="00F3676A">
      <w:pPr>
        <w:widowControl w:val="0"/>
        <w:tabs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F3676A">
        <w:rPr>
          <w:rFonts w:ascii="Times New Roman" w:eastAsia="Droid Sans Fallback" w:hAnsi="Times New Roman" w:cs="Lohit Marathi"/>
          <w:kern w:val="3"/>
          <w:sz w:val="20"/>
          <w:szCs w:val="20"/>
          <w:lang w:eastAsia="zh-CN" w:bidi="hi-IN"/>
        </w:rPr>
        <w:t>имени С.Н. Донского-</w:t>
      </w:r>
      <w:proofErr w:type="gramStart"/>
      <w:r w:rsidRPr="00F3676A">
        <w:rPr>
          <w:rFonts w:ascii="Times New Roman" w:eastAsia="Droid Sans Fallback" w:hAnsi="Times New Roman" w:cs="Lohit Marathi"/>
          <w:kern w:val="3"/>
          <w:sz w:val="20"/>
          <w:szCs w:val="20"/>
          <w:lang w:val="en-US" w:eastAsia="zh-CN" w:bidi="hi-IN"/>
        </w:rPr>
        <w:t>II</w:t>
      </w:r>
      <w:proofErr w:type="gramEnd"/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»</w:t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ab/>
      </w:r>
    </w:p>
    <w:p w:rsidR="00F3676A" w:rsidRPr="00F3676A" w:rsidRDefault="00F3676A" w:rsidP="00F367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</w:pPr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_________Павлов Н.М.</w:t>
      </w:r>
    </w:p>
    <w:p w:rsidR="00547BF7" w:rsidRDefault="00F3676A" w:rsidP="00547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«___» __________202</w:t>
      </w:r>
      <w:r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>2</w:t>
      </w:r>
      <w:r w:rsidRPr="00F3676A">
        <w:rPr>
          <w:rFonts w:ascii="Times New Roman" w:eastAsia="Droid Sans Fallback" w:hAnsi="Times New Roman" w:cs="Times New Roman"/>
          <w:kern w:val="3"/>
          <w:sz w:val="20"/>
          <w:szCs w:val="20"/>
          <w:lang w:eastAsia="zh-CN" w:bidi="hi-IN"/>
        </w:rPr>
        <w:t xml:space="preserve"> г.</w:t>
      </w:r>
      <w:r w:rsidR="00547BF7" w:rsidRPr="00547BF7">
        <w:rPr>
          <w:rFonts w:ascii="TimesNewRomanPSMT" w:hAnsi="TimesNewRomanPSMT" w:cs="TimesNewRomanPSMT"/>
          <w:sz w:val="21"/>
          <w:szCs w:val="21"/>
        </w:rPr>
        <w:t xml:space="preserve"> </w:t>
      </w:r>
      <w:r w:rsidR="00547BF7">
        <w:rPr>
          <w:rFonts w:ascii="TimesNewRomanPSMT" w:hAnsi="TimesNewRomanPSMT" w:cs="TimesNewRomanPSMT"/>
          <w:sz w:val="21"/>
          <w:szCs w:val="21"/>
        </w:rPr>
        <w:t xml:space="preserve">                                                                                                     Первый заместитель</w:t>
      </w:r>
    </w:p>
    <w:p w:rsidR="00547BF7" w:rsidRDefault="00547BF7" w:rsidP="00547BF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министра образования и науки</w:t>
      </w:r>
    </w:p>
    <w:p w:rsidR="00547BF7" w:rsidRDefault="00547BF7" w:rsidP="00547BF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Республики Саха (Якутия)</w:t>
      </w:r>
    </w:p>
    <w:p w:rsidR="00547BF7" w:rsidRDefault="00547BF7" w:rsidP="00547BF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sz w:val="21"/>
          <w:szCs w:val="21"/>
        </w:rPr>
        <w:t>Аргунова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А.П.</w:t>
      </w:r>
    </w:p>
    <w:p w:rsidR="00547BF7" w:rsidRDefault="00547BF7" w:rsidP="00547BF7">
      <w:pPr>
        <w:spacing w:after="0" w:line="240" w:lineRule="auto"/>
        <w:jc w:val="right"/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«» _______      </w:t>
      </w:r>
      <w:r>
        <w:rPr>
          <w:rFonts w:ascii="TimesNewRomanPSMT" w:hAnsi="TimesNewRomanPSMT" w:cs="TimesNewRomanPSMT"/>
        </w:rPr>
        <w:t xml:space="preserve">2022 </w:t>
      </w:r>
      <w:r>
        <w:rPr>
          <w:rFonts w:ascii="TimesNewRomanPSMT" w:hAnsi="TimesNewRomanPSMT" w:cs="TimesNewRomanPSMT"/>
          <w:sz w:val="21"/>
          <w:szCs w:val="21"/>
        </w:rPr>
        <w:t>г.</w:t>
      </w:r>
    </w:p>
    <w:p w:rsidR="00547BF7" w:rsidRPr="0017761A" w:rsidRDefault="00547BF7" w:rsidP="00547BF7">
      <w:pPr>
        <w:spacing w:after="0" w:line="240" w:lineRule="auto"/>
        <w:jc w:val="right"/>
      </w:pPr>
    </w:p>
    <w:p w:rsidR="00F3676A" w:rsidRPr="00F3676A" w:rsidRDefault="00F3676A" w:rsidP="00F367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roid Sans Fallback" w:hAnsi="Times New Roman" w:cs="Times New Roman"/>
          <w:kern w:val="3"/>
          <w:sz w:val="20"/>
          <w:szCs w:val="20"/>
          <w:u w:val="single"/>
          <w:lang w:eastAsia="zh-CN" w:bidi="hi-IN"/>
        </w:rPr>
      </w:pPr>
    </w:p>
    <w:p w:rsidR="007C7BB1" w:rsidRPr="00F3676A" w:rsidRDefault="007C7BB1" w:rsidP="00F3676A">
      <w:pPr>
        <w:spacing w:after="0" w:line="240" w:lineRule="auto"/>
        <w:jc w:val="center"/>
        <w:rPr>
          <w:sz w:val="20"/>
          <w:szCs w:val="20"/>
        </w:rPr>
      </w:pPr>
    </w:p>
    <w:p w:rsidR="0017761A" w:rsidRPr="00965EF2" w:rsidRDefault="0017761A" w:rsidP="00F3676A">
      <w:pPr>
        <w:pStyle w:val="Default"/>
        <w:tabs>
          <w:tab w:val="left" w:pos="5400"/>
        </w:tabs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072B" w:rsidRDefault="0017761A" w:rsidP="00A416C0">
      <w:pPr>
        <w:pStyle w:val="Default"/>
        <w:jc w:val="center"/>
        <w:rPr>
          <w:bCs/>
          <w:sz w:val="28"/>
          <w:szCs w:val="28"/>
        </w:rPr>
      </w:pPr>
      <w:r w:rsidRPr="003D072B">
        <w:rPr>
          <w:bCs/>
          <w:sz w:val="28"/>
          <w:szCs w:val="28"/>
        </w:rPr>
        <w:t>об организа</w:t>
      </w:r>
      <w:r w:rsidR="00551E95" w:rsidRPr="003D072B">
        <w:rPr>
          <w:bCs/>
          <w:sz w:val="28"/>
          <w:szCs w:val="28"/>
        </w:rPr>
        <w:t xml:space="preserve">ции и проведении </w:t>
      </w:r>
      <w:r w:rsidR="000B299C">
        <w:rPr>
          <w:bCs/>
          <w:sz w:val="28"/>
          <w:szCs w:val="28"/>
        </w:rPr>
        <w:t>Республиканско</w:t>
      </w:r>
      <w:r w:rsidR="00551E95" w:rsidRPr="003D072B">
        <w:rPr>
          <w:bCs/>
          <w:sz w:val="28"/>
          <w:szCs w:val="28"/>
        </w:rPr>
        <w:t>го К</w:t>
      </w:r>
      <w:r w:rsidRPr="003D072B">
        <w:rPr>
          <w:bCs/>
          <w:sz w:val="28"/>
          <w:szCs w:val="28"/>
        </w:rPr>
        <w:t>онкурса</w:t>
      </w:r>
    </w:p>
    <w:p w:rsidR="00551E95" w:rsidRPr="00E33B93" w:rsidRDefault="0017761A" w:rsidP="00A41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072B">
        <w:rPr>
          <w:rFonts w:ascii="Times New Roman" w:hAnsi="Times New Roman" w:cs="Times New Roman"/>
          <w:bCs/>
          <w:sz w:val="28"/>
          <w:szCs w:val="28"/>
        </w:rPr>
        <w:t xml:space="preserve">профилактических программ, </w:t>
      </w:r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направленных на снижение рисков </w:t>
      </w:r>
      <w:proofErr w:type="spellStart"/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>десоциализации</w:t>
      </w:r>
      <w:proofErr w:type="spellEnd"/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>виктимности</w:t>
      </w:r>
      <w:proofErr w:type="spellEnd"/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явлений насилия, агрессии, включая проявления </w:t>
      </w:r>
      <w:proofErr w:type="spellStart"/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>буллинга</w:t>
      </w:r>
      <w:proofErr w:type="spellEnd"/>
      <w:r w:rsidR="00551E95" w:rsidRPr="003D0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образовательных организациях, противоправного поведения детей и подростков</w:t>
      </w:r>
      <w:r w:rsidR="00A619E4" w:rsidRPr="00E33B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посвященного памяти </w:t>
      </w:r>
      <w:proofErr w:type="spellStart"/>
      <w:r w:rsidR="00A619E4" w:rsidRPr="00E33B93">
        <w:rPr>
          <w:rFonts w:ascii="Times New Roman" w:hAnsi="Times New Roman" w:cs="Times New Roman"/>
          <w:bCs/>
          <w:color w:val="000000"/>
          <w:sz w:val="28"/>
          <w:szCs w:val="28"/>
        </w:rPr>
        <w:t>В.В.Зарецкого</w:t>
      </w:r>
      <w:proofErr w:type="spellEnd"/>
    </w:p>
    <w:p w:rsidR="0017761A" w:rsidRPr="00E33B93" w:rsidRDefault="0017761A" w:rsidP="00FA5F7B">
      <w:pPr>
        <w:pStyle w:val="Default"/>
        <w:jc w:val="center"/>
        <w:rPr>
          <w:sz w:val="28"/>
          <w:szCs w:val="28"/>
        </w:rPr>
      </w:pPr>
    </w:p>
    <w:p w:rsidR="0088527B" w:rsidRDefault="0088527B" w:rsidP="00CC0FD4">
      <w:pPr>
        <w:pStyle w:val="Default"/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положения.</w:t>
      </w:r>
    </w:p>
    <w:p w:rsidR="003D072B" w:rsidRDefault="00613A29" w:rsidP="00CC0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72B" w:rsidRPr="003D072B">
        <w:rPr>
          <w:sz w:val="28"/>
          <w:szCs w:val="28"/>
        </w:rPr>
        <w:t xml:space="preserve">Настоящее Положение о проведении Республиканского Конкурса </w:t>
      </w:r>
      <w:r w:rsidR="003D072B">
        <w:rPr>
          <w:sz w:val="28"/>
          <w:szCs w:val="28"/>
        </w:rPr>
        <w:t xml:space="preserve">профилактических программ </w:t>
      </w:r>
      <w:r w:rsidR="003D072B" w:rsidRPr="003D072B">
        <w:rPr>
          <w:sz w:val="28"/>
          <w:szCs w:val="28"/>
        </w:rPr>
        <w:t xml:space="preserve">(далее Конкурс) определяет цели и задачи, порядок организации и проведения, требования к конкурсным работам, критерии и принципы оценки конкурсных работ. </w:t>
      </w:r>
    </w:p>
    <w:p w:rsidR="0017761A" w:rsidRDefault="003D072B" w:rsidP="00CC0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761A">
        <w:rPr>
          <w:sz w:val="28"/>
          <w:szCs w:val="28"/>
        </w:rPr>
        <w:t xml:space="preserve">Опыт профилактической работы образовательных организаций </w:t>
      </w:r>
      <w:r w:rsidR="003B7927">
        <w:rPr>
          <w:sz w:val="28"/>
          <w:szCs w:val="28"/>
        </w:rPr>
        <w:t xml:space="preserve">Республики Саха (Якутия) </w:t>
      </w:r>
      <w:r w:rsidR="0017761A">
        <w:rPr>
          <w:sz w:val="28"/>
          <w:szCs w:val="28"/>
        </w:rPr>
        <w:t>широк и многогранен, но в силу объективных причин он не всегда может быть представлен для обсуждения в профессиональном сообществе и распространения как уникальной практики с доказанной эффективностью.</w:t>
      </w:r>
    </w:p>
    <w:p w:rsidR="0017761A" w:rsidRDefault="003D072B" w:rsidP="00CC0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6F9">
        <w:rPr>
          <w:sz w:val="28"/>
          <w:szCs w:val="28"/>
        </w:rPr>
        <w:t xml:space="preserve">  </w:t>
      </w:r>
      <w:r w:rsidR="00613A29">
        <w:rPr>
          <w:sz w:val="28"/>
          <w:szCs w:val="28"/>
        </w:rPr>
        <w:t xml:space="preserve">Данный </w:t>
      </w:r>
      <w:r w:rsidR="0017761A">
        <w:rPr>
          <w:sz w:val="28"/>
          <w:szCs w:val="28"/>
        </w:rPr>
        <w:t>Конкурс профилактических программ позволяет аккумулировать опыт образовательных организаций и их сотрудников в ведении профилактической деятельности, распространить опыт инновационных профилактических практик, к которым не все имеют доступ в силу территориальной разобщенности организаций, и ограниченной представленности в информационной базе учреждений образцов интересной и эффективной деятельности.</w:t>
      </w:r>
      <w:r w:rsidR="00571DE0" w:rsidRPr="00571DE0">
        <w:t xml:space="preserve"> </w:t>
      </w:r>
      <w:r w:rsidR="00571DE0" w:rsidRPr="00571DE0">
        <w:rPr>
          <w:sz w:val="28"/>
          <w:szCs w:val="28"/>
        </w:rPr>
        <w:t xml:space="preserve">В работах, предоставляемых на конкурс, содержится богатый опыт педагогической практики в области </w:t>
      </w:r>
      <w:r w:rsidR="00571DE0">
        <w:rPr>
          <w:sz w:val="28"/>
          <w:szCs w:val="28"/>
        </w:rPr>
        <w:t xml:space="preserve">профилактики,  </w:t>
      </w:r>
      <w:r w:rsidR="00571DE0" w:rsidRPr="00571DE0">
        <w:rPr>
          <w:sz w:val="28"/>
          <w:szCs w:val="28"/>
        </w:rPr>
        <w:t xml:space="preserve">направленных на снижение рисков </w:t>
      </w:r>
      <w:proofErr w:type="spellStart"/>
      <w:r w:rsidR="00571DE0" w:rsidRPr="00571DE0">
        <w:rPr>
          <w:sz w:val="28"/>
          <w:szCs w:val="28"/>
        </w:rPr>
        <w:t>десоциализации</w:t>
      </w:r>
      <w:proofErr w:type="spellEnd"/>
      <w:r w:rsidR="00571DE0" w:rsidRPr="00571DE0">
        <w:rPr>
          <w:sz w:val="28"/>
          <w:szCs w:val="28"/>
        </w:rPr>
        <w:t xml:space="preserve">, </w:t>
      </w:r>
      <w:proofErr w:type="spellStart"/>
      <w:r w:rsidR="00571DE0" w:rsidRPr="00571DE0">
        <w:rPr>
          <w:sz w:val="28"/>
          <w:szCs w:val="28"/>
        </w:rPr>
        <w:t>виктимности</w:t>
      </w:r>
      <w:proofErr w:type="spellEnd"/>
      <w:r w:rsidR="00571DE0" w:rsidRPr="00571DE0">
        <w:rPr>
          <w:sz w:val="28"/>
          <w:szCs w:val="28"/>
        </w:rPr>
        <w:t xml:space="preserve">, явлений насилия, агрессии, включая проявления </w:t>
      </w:r>
      <w:proofErr w:type="spellStart"/>
      <w:r w:rsidR="00571DE0" w:rsidRPr="00571DE0">
        <w:rPr>
          <w:sz w:val="28"/>
          <w:szCs w:val="28"/>
        </w:rPr>
        <w:t>буллинга</w:t>
      </w:r>
      <w:proofErr w:type="spellEnd"/>
      <w:r w:rsidR="00571DE0">
        <w:rPr>
          <w:sz w:val="28"/>
          <w:szCs w:val="28"/>
        </w:rPr>
        <w:t xml:space="preserve">, </w:t>
      </w:r>
      <w:r w:rsidR="00571DE0" w:rsidRPr="00571DE0">
        <w:rPr>
          <w:sz w:val="28"/>
          <w:szCs w:val="28"/>
        </w:rPr>
        <w:t xml:space="preserve">противоправного поведения </w:t>
      </w:r>
      <w:r w:rsidR="009809B7">
        <w:rPr>
          <w:sz w:val="28"/>
          <w:szCs w:val="28"/>
        </w:rPr>
        <w:t>несовершеннолетних</w:t>
      </w:r>
      <w:r w:rsidR="00571DE0" w:rsidRPr="00571DE0">
        <w:rPr>
          <w:sz w:val="28"/>
          <w:szCs w:val="28"/>
        </w:rPr>
        <w:t>.</w:t>
      </w:r>
    </w:p>
    <w:p w:rsidR="0016311F" w:rsidRDefault="0016311F" w:rsidP="00EA7545">
      <w:pPr>
        <w:pStyle w:val="Default"/>
        <w:jc w:val="center"/>
        <w:rPr>
          <w:b/>
          <w:bCs/>
          <w:sz w:val="28"/>
          <w:szCs w:val="28"/>
        </w:rPr>
      </w:pPr>
    </w:p>
    <w:p w:rsidR="00B574F6" w:rsidRDefault="00B574F6" w:rsidP="00CC0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 </w:t>
      </w:r>
      <w:r w:rsidR="007C329B">
        <w:rPr>
          <w:sz w:val="28"/>
          <w:szCs w:val="28"/>
        </w:rPr>
        <w:t xml:space="preserve"> </w:t>
      </w:r>
      <w:r w:rsidR="000317E6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Минист</w:t>
      </w:r>
      <w:r w:rsidR="003B7927">
        <w:rPr>
          <w:sz w:val="28"/>
          <w:szCs w:val="28"/>
        </w:rPr>
        <w:t>ерством</w:t>
      </w:r>
      <w:r>
        <w:rPr>
          <w:sz w:val="28"/>
          <w:szCs w:val="28"/>
        </w:rPr>
        <w:t xml:space="preserve"> образования </w:t>
      </w:r>
      <w:r w:rsidR="0016311F">
        <w:rPr>
          <w:sz w:val="28"/>
          <w:szCs w:val="28"/>
        </w:rPr>
        <w:t>и науки Р</w:t>
      </w:r>
      <w:proofErr w:type="gramStart"/>
      <w:r w:rsidR="0016311F">
        <w:rPr>
          <w:sz w:val="28"/>
          <w:szCs w:val="28"/>
        </w:rPr>
        <w:t>С(</w:t>
      </w:r>
      <w:proofErr w:type="gramEnd"/>
      <w:r w:rsidR="0016311F">
        <w:rPr>
          <w:sz w:val="28"/>
          <w:szCs w:val="28"/>
        </w:rPr>
        <w:t>Я)</w:t>
      </w:r>
      <w:r w:rsidR="00E24CE3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 xml:space="preserve">, </w:t>
      </w:r>
      <w:r w:rsidR="0016311F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>ГБУ</w:t>
      </w:r>
      <w:r w:rsidR="002F7B47">
        <w:rPr>
          <w:sz w:val="28"/>
          <w:szCs w:val="28"/>
        </w:rPr>
        <w:t xml:space="preserve"> ДО </w:t>
      </w:r>
      <w:r w:rsidR="005539CD">
        <w:rPr>
          <w:sz w:val="28"/>
          <w:szCs w:val="28"/>
        </w:rPr>
        <w:t xml:space="preserve"> РС(Я)</w:t>
      </w:r>
      <w:r w:rsidR="002F7B47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>«Республикански</w:t>
      </w:r>
      <w:r w:rsidR="007C329B">
        <w:rPr>
          <w:sz w:val="28"/>
          <w:szCs w:val="28"/>
        </w:rPr>
        <w:t>м</w:t>
      </w:r>
      <w:r w:rsidR="005539CD">
        <w:rPr>
          <w:sz w:val="28"/>
          <w:szCs w:val="28"/>
        </w:rPr>
        <w:t xml:space="preserve"> Центр</w:t>
      </w:r>
      <w:r w:rsidR="007C329B">
        <w:rPr>
          <w:sz w:val="28"/>
          <w:szCs w:val="28"/>
        </w:rPr>
        <w:t>ом</w:t>
      </w:r>
      <w:r w:rsidR="005539CD">
        <w:rPr>
          <w:sz w:val="28"/>
          <w:szCs w:val="28"/>
        </w:rPr>
        <w:t xml:space="preserve"> медико-психолого-социального сопровождения» и </w:t>
      </w:r>
      <w:r w:rsidR="003B7927">
        <w:rPr>
          <w:sz w:val="28"/>
          <w:szCs w:val="28"/>
        </w:rPr>
        <w:t xml:space="preserve"> </w:t>
      </w:r>
      <w:r w:rsidR="00252D0B" w:rsidRPr="00252D0B">
        <w:rPr>
          <w:sz w:val="28"/>
          <w:szCs w:val="28"/>
        </w:rPr>
        <w:t>АОУ ДПО «Институт</w:t>
      </w:r>
      <w:r w:rsidR="00252D0B">
        <w:rPr>
          <w:sz w:val="28"/>
          <w:szCs w:val="28"/>
        </w:rPr>
        <w:t xml:space="preserve"> </w:t>
      </w:r>
      <w:r w:rsidR="00252D0B" w:rsidRPr="00252D0B">
        <w:rPr>
          <w:sz w:val="28"/>
          <w:szCs w:val="28"/>
        </w:rPr>
        <w:t xml:space="preserve">развития образования </w:t>
      </w:r>
      <w:r w:rsidR="00252D0B">
        <w:rPr>
          <w:sz w:val="28"/>
          <w:szCs w:val="28"/>
        </w:rPr>
        <w:t xml:space="preserve"> </w:t>
      </w:r>
      <w:r w:rsidR="00252D0B" w:rsidRPr="00252D0B">
        <w:rPr>
          <w:sz w:val="28"/>
          <w:szCs w:val="28"/>
        </w:rPr>
        <w:t>и повышения квалификации</w:t>
      </w:r>
      <w:r w:rsidR="00252D0B">
        <w:rPr>
          <w:sz w:val="28"/>
          <w:szCs w:val="28"/>
        </w:rPr>
        <w:t xml:space="preserve"> </w:t>
      </w:r>
      <w:r w:rsidR="00252D0B" w:rsidRPr="00252D0B">
        <w:rPr>
          <w:sz w:val="28"/>
          <w:szCs w:val="28"/>
        </w:rPr>
        <w:t>имени С.Н. Донского-II»</w:t>
      </w:r>
      <w:r w:rsidR="00F10544">
        <w:rPr>
          <w:sz w:val="28"/>
          <w:szCs w:val="28"/>
        </w:rPr>
        <w:t>.</w:t>
      </w:r>
      <w:r w:rsidR="003B7927">
        <w:rPr>
          <w:sz w:val="28"/>
          <w:szCs w:val="28"/>
        </w:rPr>
        <w:t xml:space="preserve"> </w:t>
      </w:r>
    </w:p>
    <w:p w:rsidR="00252D0B" w:rsidRDefault="00252D0B" w:rsidP="00FA5F7B">
      <w:pPr>
        <w:pStyle w:val="Default"/>
        <w:jc w:val="both"/>
        <w:rPr>
          <w:sz w:val="28"/>
          <w:szCs w:val="28"/>
        </w:rPr>
      </w:pPr>
    </w:p>
    <w:p w:rsidR="00526A25" w:rsidRDefault="00B574F6" w:rsidP="00CC0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принципами проведения Конкурса являются</w:t>
      </w:r>
      <w:r w:rsidR="00526A25">
        <w:rPr>
          <w:sz w:val="28"/>
          <w:szCs w:val="28"/>
        </w:rPr>
        <w:t>:</w:t>
      </w:r>
    </w:p>
    <w:p w:rsidR="00526A25" w:rsidRDefault="00894324" w:rsidP="00526A2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41BC">
        <w:rPr>
          <w:sz w:val="28"/>
          <w:szCs w:val="28"/>
        </w:rPr>
        <w:t>ткрытость;</w:t>
      </w:r>
    </w:p>
    <w:p w:rsidR="00526A25" w:rsidRDefault="00B574F6" w:rsidP="00526A2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критериев оценивания</w:t>
      </w:r>
      <w:r w:rsidR="00F741B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26A25" w:rsidRDefault="00B574F6" w:rsidP="00526A2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коллегиальность принятия решений</w:t>
      </w:r>
      <w:r w:rsidR="00F741B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574F6" w:rsidRDefault="00B574F6" w:rsidP="00526A2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равенство условий для всех участников.</w:t>
      </w:r>
    </w:p>
    <w:p w:rsidR="00F741BC" w:rsidRDefault="00F741BC" w:rsidP="00F741BC">
      <w:pPr>
        <w:pStyle w:val="Default"/>
        <w:ind w:left="792"/>
        <w:jc w:val="both"/>
        <w:rPr>
          <w:sz w:val="28"/>
          <w:szCs w:val="28"/>
        </w:rPr>
      </w:pPr>
    </w:p>
    <w:p w:rsidR="00551E95" w:rsidRDefault="00B574F6" w:rsidP="00CC0F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конкурсе размещается на официальном сайте</w:t>
      </w:r>
      <w:r w:rsidR="00252D0B">
        <w:rPr>
          <w:sz w:val="28"/>
          <w:szCs w:val="28"/>
        </w:rPr>
        <w:t xml:space="preserve"> </w:t>
      </w:r>
      <w:r w:rsidR="00252D0B" w:rsidRPr="00252D0B">
        <w:rPr>
          <w:sz w:val="28"/>
          <w:szCs w:val="28"/>
        </w:rPr>
        <w:t xml:space="preserve">  Министерств</w:t>
      </w:r>
      <w:r w:rsidR="00252D0B">
        <w:rPr>
          <w:sz w:val="28"/>
          <w:szCs w:val="28"/>
        </w:rPr>
        <w:t>а</w:t>
      </w:r>
      <w:r w:rsidR="00B45F73">
        <w:rPr>
          <w:sz w:val="28"/>
          <w:szCs w:val="28"/>
        </w:rPr>
        <w:t xml:space="preserve"> образования и науки Р</w:t>
      </w:r>
      <w:proofErr w:type="gramStart"/>
      <w:r w:rsidR="00B45F73">
        <w:rPr>
          <w:sz w:val="28"/>
          <w:szCs w:val="28"/>
        </w:rPr>
        <w:t>С(</w:t>
      </w:r>
      <w:proofErr w:type="gramEnd"/>
      <w:r w:rsidR="00B45F73">
        <w:rPr>
          <w:sz w:val="28"/>
          <w:szCs w:val="28"/>
        </w:rPr>
        <w:t xml:space="preserve">Я), </w:t>
      </w:r>
      <w:r w:rsidR="00252D0B" w:rsidRPr="00252D0B">
        <w:rPr>
          <w:sz w:val="28"/>
          <w:szCs w:val="28"/>
        </w:rPr>
        <w:t>АОУ ДПО «Институт развития образования  и повышения квалификации имени С.Н. Донского-II»</w:t>
      </w:r>
      <w:r w:rsidR="00B45F73">
        <w:rPr>
          <w:sz w:val="28"/>
          <w:szCs w:val="28"/>
        </w:rPr>
        <w:t xml:space="preserve">, </w:t>
      </w:r>
      <w:r w:rsidR="00B45F73" w:rsidRPr="00B45F73">
        <w:t xml:space="preserve"> </w:t>
      </w:r>
      <w:r w:rsidR="00B45F73" w:rsidRPr="00B45F73">
        <w:rPr>
          <w:sz w:val="28"/>
          <w:szCs w:val="28"/>
        </w:rPr>
        <w:t>ГБУ</w:t>
      </w:r>
      <w:r w:rsidR="002F7B47">
        <w:rPr>
          <w:sz w:val="28"/>
          <w:szCs w:val="28"/>
        </w:rPr>
        <w:t xml:space="preserve"> ДО </w:t>
      </w:r>
      <w:r w:rsidR="00B45F73" w:rsidRPr="00B45F73">
        <w:rPr>
          <w:sz w:val="28"/>
          <w:szCs w:val="28"/>
        </w:rPr>
        <w:t xml:space="preserve"> РС(Я) «Республикански</w:t>
      </w:r>
      <w:r w:rsidR="00B45F73">
        <w:rPr>
          <w:sz w:val="28"/>
          <w:szCs w:val="28"/>
        </w:rPr>
        <w:t>й</w:t>
      </w:r>
      <w:r w:rsidR="00B45F73" w:rsidRPr="00B45F73">
        <w:rPr>
          <w:sz w:val="28"/>
          <w:szCs w:val="28"/>
        </w:rPr>
        <w:t xml:space="preserve"> Центр</w:t>
      </w:r>
      <w:r w:rsidR="00B45F73">
        <w:rPr>
          <w:sz w:val="28"/>
          <w:szCs w:val="28"/>
        </w:rPr>
        <w:t xml:space="preserve"> </w:t>
      </w:r>
      <w:r w:rsidR="00B45F73" w:rsidRPr="00B45F73">
        <w:rPr>
          <w:sz w:val="28"/>
          <w:szCs w:val="28"/>
        </w:rPr>
        <w:t xml:space="preserve"> медико-психолого-социального сопровождения»</w:t>
      </w:r>
      <w:r w:rsidR="003B7927" w:rsidRPr="00B45F73">
        <w:rPr>
          <w:sz w:val="28"/>
          <w:szCs w:val="28"/>
        </w:rPr>
        <w:t>.</w:t>
      </w:r>
    </w:p>
    <w:p w:rsidR="00551E95" w:rsidRDefault="00551E95" w:rsidP="00FA5F7B">
      <w:pPr>
        <w:pStyle w:val="Default"/>
        <w:rPr>
          <w:sz w:val="28"/>
          <w:szCs w:val="28"/>
        </w:rPr>
      </w:pPr>
    </w:p>
    <w:p w:rsidR="00B574F6" w:rsidRDefault="00B574F6" w:rsidP="00CC0F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Цели и задачи Конкурса</w:t>
      </w:r>
    </w:p>
    <w:p w:rsidR="00B574F6" w:rsidRDefault="00B574F6" w:rsidP="008823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целью повышения качества </w:t>
      </w:r>
      <w:r w:rsidR="00965EF2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>профилактических программ, реализуемых в системе образования</w:t>
      </w:r>
      <w:r w:rsidR="00FE41F3">
        <w:rPr>
          <w:sz w:val="28"/>
          <w:szCs w:val="28"/>
        </w:rPr>
        <w:t xml:space="preserve"> </w:t>
      </w:r>
      <w:r w:rsidR="00CF0EC6">
        <w:rPr>
          <w:sz w:val="28"/>
          <w:szCs w:val="28"/>
        </w:rPr>
        <w:t>Республики</w:t>
      </w:r>
      <w:r w:rsidR="008823A2">
        <w:rPr>
          <w:sz w:val="28"/>
          <w:szCs w:val="28"/>
        </w:rPr>
        <w:t xml:space="preserve"> Саха (Якутия)</w:t>
      </w:r>
      <w:r>
        <w:rPr>
          <w:sz w:val="28"/>
          <w:szCs w:val="28"/>
        </w:rPr>
        <w:t xml:space="preserve">, распространения инновационного опыта и интеграции этого опыта в </w:t>
      </w:r>
      <w:r w:rsidR="00CF0EC6">
        <w:rPr>
          <w:sz w:val="28"/>
          <w:szCs w:val="28"/>
        </w:rPr>
        <w:t>социально-</w:t>
      </w:r>
      <w:r>
        <w:rPr>
          <w:sz w:val="28"/>
          <w:szCs w:val="28"/>
        </w:rPr>
        <w:t>психолого-педагогич</w:t>
      </w:r>
      <w:r w:rsidR="00CF0EC6">
        <w:rPr>
          <w:sz w:val="28"/>
          <w:szCs w:val="28"/>
        </w:rPr>
        <w:t>еском сопровождении несовершеннолетних</w:t>
      </w:r>
      <w:r w:rsidR="00F373C6">
        <w:rPr>
          <w:sz w:val="28"/>
          <w:szCs w:val="28"/>
        </w:rPr>
        <w:t>.</w:t>
      </w:r>
      <w:r w:rsidR="00CF0EC6">
        <w:rPr>
          <w:sz w:val="28"/>
          <w:szCs w:val="28"/>
        </w:rPr>
        <w:t xml:space="preserve"> </w:t>
      </w:r>
    </w:p>
    <w:p w:rsidR="000B3A20" w:rsidRPr="000B3A20" w:rsidRDefault="000B3A20" w:rsidP="00CC0FD4">
      <w:pPr>
        <w:pStyle w:val="Default"/>
        <w:ind w:firstLine="709"/>
        <w:jc w:val="both"/>
        <w:rPr>
          <w:sz w:val="28"/>
          <w:szCs w:val="28"/>
        </w:rPr>
      </w:pPr>
      <w:r w:rsidRPr="000B3A20">
        <w:rPr>
          <w:sz w:val="28"/>
          <w:szCs w:val="28"/>
        </w:rPr>
        <w:t>2.1.</w:t>
      </w:r>
      <w:r w:rsidRPr="000B3A20">
        <w:rPr>
          <w:sz w:val="28"/>
          <w:szCs w:val="28"/>
        </w:rPr>
        <w:tab/>
        <w:t>Цель Конкурса:</w:t>
      </w:r>
      <w:r w:rsidR="006E0011" w:rsidRPr="006E0011">
        <w:t xml:space="preserve"> </w:t>
      </w:r>
      <w:r w:rsidR="006E0011" w:rsidRPr="006E0011">
        <w:rPr>
          <w:sz w:val="28"/>
          <w:szCs w:val="28"/>
        </w:rPr>
        <w:t>выявлени</w:t>
      </w:r>
      <w:r w:rsidR="006E0011">
        <w:rPr>
          <w:sz w:val="28"/>
          <w:szCs w:val="28"/>
        </w:rPr>
        <w:t>е</w:t>
      </w:r>
      <w:r w:rsidR="006E0011" w:rsidRPr="006E0011">
        <w:rPr>
          <w:sz w:val="28"/>
          <w:szCs w:val="28"/>
        </w:rPr>
        <w:t xml:space="preserve"> инновационных практик </w:t>
      </w:r>
      <w:r w:rsidR="006E0011">
        <w:rPr>
          <w:sz w:val="28"/>
          <w:szCs w:val="28"/>
        </w:rPr>
        <w:t xml:space="preserve">разработки профилактических программ </w:t>
      </w:r>
      <w:r w:rsidR="006E0011" w:rsidRPr="006E0011">
        <w:rPr>
          <w:sz w:val="28"/>
          <w:szCs w:val="28"/>
        </w:rPr>
        <w:t xml:space="preserve"> школы и трансляци</w:t>
      </w:r>
      <w:r w:rsidR="006E0011">
        <w:rPr>
          <w:sz w:val="28"/>
          <w:szCs w:val="28"/>
        </w:rPr>
        <w:t xml:space="preserve">я </w:t>
      </w:r>
      <w:r w:rsidR="006E0011" w:rsidRPr="006E0011">
        <w:rPr>
          <w:sz w:val="28"/>
          <w:szCs w:val="28"/>
        </w:rPr>
        <w:t xml:space="preserve"> лучших практик организации </w:t>
      </w:r>
      <w:r w:rsidR="006E0011">
        <w:rPr>
          <w:sz w:val="28"/>
          <w:szCs w:val="28"/>
        </w:rPr>
        <w:t xml:space="preserve">профилактической деятельности в </w:t>
      </w:r>
      <w:r w:rsidR="008823A2">
        <w:rPr>
          <w:sz w:val="28"/>
          <w:szCs w:val="28"/>
        </w:rPr>
        <w:t>образовательной организации</w:t>
      </w:r>
      <w:r w:rsidR="006E0011" w:rsidRPr="006E0011">
        <w:rPr>
          <w:sz w:val="28"/>
          <w:szCs w:val="28"/>
        </w:rPr>
        <w:t>,  повышени</w:t>
      </w:r>
      <w:r w:rsidR="006E0011">
        <w:rPr>
          <w:sz w:val="28"/>
          <w:szCs w:val="28"/>
        </w:rPr>
        <w:t>е</w:t>
      </w:r>
      <w:r w:rsidR="006E0011" w:rsidRPr="006E0011">
        <w:rPr>
          <w:sz w:val="28"/>
          <w:szCs w:val="28"/>
        </w:rPr>
        <w:t xml:space="preserve"> профессиональной значимости и общественного признания</w:t>
      </w:r>
      <w:r w:rsidR="006E0011">
        <w:rPr>
          <w:sz w:val="28"/>
          <w:szCs w:val="28"/>
        </w:rPr>
        <w:t xml:space="preserve"> педагогических работников в сфере профилактики</w:t>
      </w:r>
      <w:r w:rsidR="006E0011" w:rsidRPr="006E0011">
        <w:rPr>
          <w:sz w:val="28"/>
          <w:szCs w:val="28"/>
        </w:rPr>
        <w:t>.</w:t>
      </w:r>
    </w:p>
    <w:p w:rsidR="000B3A20" w:rsidRPr="000B3A20" w:rsidRDefault="000B3A20" w:rsidP="00CC0FD4">
      <w:pPr>
        <w:pStyle w:val="Default"/>
        <w:ind w:firstLine="709"/>
        <w:rPr>
          <w:sz w:val="28"/>
          <w:szCs w:val="28"/>
        </w:rPr>
      </w:pPr>
      <w:r w:rsidRPr="000B3A20">
        <w:rPr>
          <w:sz w:val="28"/>
          <w:szCs w:val="28"/>
        </w:rPr>
        <w:t>2.2.</w:t>
      </w:r>
      <w:r w:rsidRPr="000B3A20">
        <w:rPr>
          <w:sz w:val="28"/>
          <w:szCs w:val="28"/>
        </w:rPr>
        <w:tab/>
        <w:t>Задачи Конкурса:</w:t>
      </w:r>
    </w:p>
    <w:p w:rsidR="000B3A20" w:rsidRPr="000B3A20" w:rsidRDefault="008B0B66" w:rsidP="00777E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разработка</w:t>
      </w:r>
      <w:r w:rsidR="000B3A20" w:rsidRPr="000B3A20">
        <w:rPr>
          <w:sz w:val="28"/>
          <w:szCs w:val="28"/>
        </w:rPr>
        <w:t xml:space="preserve"> и адаптаци</w:t>
      </w:r>
      <w:r>
        <w:rPr>
          <w:sz w:val="28"/>
          <w:szCs w:val="28"/>
        </w:rPr>
        <w:t>я</w:t>
      </w:r>
      <w:r w:rsidR="000B3A20" w:rsidRPr="000B3A20">
        <w:rPr>
          <w:sz w:val="28"/>
          <w:szCs w:val="28"/>
        </w:rPr>
        <w:t xml:space="preserve"> программ, направленных на профилактику отклоняющегося и </w:t>
      </w:r>
      <w:proofErr w:type="spellStart"/>
      <w:r w:rsidR="000B3A20" w:rsidRPr="000B3A20">
        <w:rPr>
          <w:sz w:val="28"/>
          <w:szCs w:val="28"/>
        </w:rPr>
        <w:t>деликвентного</w:t>
      </w:r>
      <w:proofErr w:type="spellEnd"/>
      <w:r w:rsidR="000B3A20" w:rsidRPr="000B3A20">
        <w:rPr>
          <w:sz w:val="28"/>
          <w:szCs w:val="28"/>
        </w:rPr>
        <w:t xml:space="preserve"> поведения детей и подростков, а также снижение рисков </w:t>
      </w:r>
      <w:proofErr w:type="spellStart"/>
      <w:r w:rsidR="000B3A20" w:rsidRPr="000B3A20">
        <w:rPr>
          <w:sz w:val="28"/>
          <w:szCs w:val="28"/>
        </w:rPr>
        <w:t>дезадаптации</w:t>
      </w:r>
      <w:proofErr w:type="spellEnd"/>
      <w:r w:rsidR="000B3A20" w:rsidRPr="000B3A20">
        <w:rPr>
          <w:sz w:val="28"/>
          <w:szCs w:val="28"/>
        </w:rPr>
        <w:t xml:space="preserve"> и </w:t>
      </w:r>
      <w:proofErr w:type="spellStart"/>
      <w:r w:rsidR="000B3A20" w:rsidRPr="000B3A20">
        <w:rPr>
          <w:sz w:val="28"/>
          <w:szCs w:val="28"/>
        </w:rPr>
        <w:t>десоциализации</w:t>
      </w:r>
      <w:proofErr w:type="spellEnd"/>
      <w:r w:rsidR="000B3A20" w:rsidRPr="000B3A20">
        <w:rPr>
          <w:sz w:val="28"/>
          <w:szCs w:val="28"/>
        </w:rPr>
        <w:t>;</w:t>
      </w:r>
    </w:p>
    <w:p w:rsidR="000B3A20" w:rsidRPr="000B3A20" w:rsidRDefault="000B3A20" w:rsidP="00777E51">
      <w:pPr>
        <w:pStyle w:val="Default"/>
        <w:tabs>
          <w:tab w:val="left" w:pos="828"/>
        </w:tabs>
        <w:jc w:val="both"/>
        <w:rPr>
          <w:sz w:val="28"/>
          <w:szCs w:val="28"/>
        </w:rPr>
      </w:pPr>
      <w:r w:rsidRPr="000B3A20">
        <w:rPr>
          <w:sz w:val="28"/>
          <w:szCs w:val="28"/>
        </w:rPr>
        <w:t xml:space="preserve"> •</w:t>
      </w:r>
      <w:r w:rsidRPr="000B3A20">
        <w:rPr>
          <w:sz w:val="28"/>
          <w:szCs w:val="28"/>
        </w:rPr>
        <w:tab/>
        <w:t>развити</w:t>
      </w:r>
      <w:r w:rsidR="008B0B66">
        <w:rPr>
          <w:sz w:val="28"/>
          <w:szCs w:val="28"/>
        </w:rPr>
        <w:t>е</w:t>
      </w:r>
      <w:r w:rsidRPr="000B3A20">
        <w:rPr>
          <w:sz w:val="28"/>
          <w:szCs w:val="28"/>
        </w:rPr>
        <w:t xml:space="preserve"> профессионального сообщества в сфере охраны </w:t>
      </w:r>
      <w:r w:rsidR="001732AA">
        <w:rPr>
          <w:sz w:val="28"/>
          <w:szCs w:val="28"/>
        </w:rPr>
        <w:t xml:space="preserve">социального, </w:t>
      </w:r>
      <w:r w:rsidRPr="000B3A20">
        <w:rPr>
          <w:sz w:val="28"/>
          <w:szCs w:val="28"/>
        </w:rPr>
        <w:t>психического здоровья детей и подростков;</w:t>
      </w:r>
    </w:p>
    <w:p w:rsidR="009809B7" w:rsidRDefault="000B3A20" w:rsidP="00777E51">
      <w:pPr>
        <w:pStyle w:val="Default"/>
        <w:jc w:val="both"/>
        <w:rPr>
          <w:sz w:val="28"/>
          <w:szCs w:val="28"/>
        </w:rPr>
      </w:pPr>
      <w:r w:rsidRPr="000B3A20">
        <w:rPr>
          <w:sz w:val="28"/>
          <w:szCs w:val="28"/>
        </w:rPr>
        <w:t>•</w:t>
      </w:r>
      <w:r w:rsidRPr="000B3A20">
        <w:rPr>
          <w:sz w:val="28"/>
          <w:szCs w:val="28"/>
        </w:rPr>
        <w:tab/>
      </w:r>
      <w:r w:rsidR="008B0B66">
        <w:rPr>
          <w:sz w:val="28"/>
          <w:szCs w:val="28"/>
        </w:rPr>
        <w:t>о</w:t>
      </w:r>
      <w:r w:rsidRPr="000B3A20">
        <w:rPr>
          <w:sz w:val="28"/>
          <w:szCs w:val="28"/>
        </w:rPr>
        <w:t>беспеч</w:t>
      </w:r>
      <w:r w:rsidR="008B0B66">
        <w:rPr>
          <w:sz w:val="28"/>
          <w:szCs w:val="28"/>
        </w:rPr>
        <w:t xml:space="preserve">ение </w:t>
      </w:r>
      <w:r w:rsidRPr="000B3A20">
        <w:rPr>
          <w:sz w:val="28"/>
          <w:szCs w:val="28"/>
        </w:rPr>
        <w:t xml:space="preserve"> преемственност</w:t>
      </w:r>
      <w:r w:rsidR="008B0B66">
        <w:rPr>
          <w:sz w:val="28"/>
          <w:szCs w:val="28"/>
        </w:rPr>
        <w:t>и</w:t>
      </w:r>
      <w:r w:rsidRPr="000B3A20">
        <w:rPr>
          <w:sz w:val="28"/>
          <w:szCs w:val="28"/>
        </w:rPr>
        <w:t xml:space="preserve"> поколений, которая является основой для сохранения лучших духовных и нравственных традиций, целостности современного общества.</w:t>
      </w:r>
    </w:p>
    <w:p w:rsidR="009809B7" w:rsidRDefault="009809B7" w:rsidP="00777E51">
      <w:pPr>
        <w:pStyle w:val="Default"/>
        <w:jc w:val="both"/>
        <w:rPr>
          <w:sz w:val="28"/>
          <w:szCs w:val="28"/>
        </w:rPr>
      </w:pPr>
      <w:r w:rsidRPr="009809B7">
        <w:rPr>
          <w:sz w:val="28"/>
          <w:szCs w:val="28"/>
        </w:rPr>
        <w:t>•</w:t>
      </w:r>
      <w:r w:rsidRPr="009809B7">
        <w:rPr>
          <w:sz w:val="28"/>
          <w:szCs w:val="28"/>
        </w:rPr>
        <w:tab/>
        <w:t xml:space="preserve">отбор и внедрение наиболее эффективных методик </w:t>
      </w:r>
      <w:r>
        <w:rPr>
          <w:sz w:val="28"/>
          <w:szCs w:val="28"/>
        </w:rPr>
        <w:t>профилактики противоправного поведения несовершеннолетних;</w:t>
      </w:r>
    </w:p>
    <w:p w:rsidR="009809B7" w:rsidRDefault="009809B7" w:rsidP="00777E51">
      <w:pPr>
        <w:pStyle w:val="Default"/>
        <w:jc w:val="both"/>
        <w:rPr>
          <w:sz w:val="28"/>
          <w:szCs w:val="28"/>
        </w:rPr>
      </w:pPr>
      <w:r w:rsidRPr="009809B7">
        <w:rPr>
          <w:sz w:val="28"/>
          <w:szCs w:val="28"/>
        </w:rPr>
        <w:t>•</w:t>
      </w:r>
      <w:r w:rsidRPr="009809B7">
        <w:rPr>
          <w:sz w:val="28"/>
          <w:szCs w:val="28"/>
        </w:rPr>
        <w:tab/>
        <w:t>формирование базы данных об имеющемся эффективном опыте образовательной деятельности указанных образовательных учреждений;</w:t>
      </w:r>
    </w:p>
    <w:p w:rsidR="004378C9" w:rsidRPr="004378C9" w:rsidRDefault="00191D3D" w:rsidP="00CC0FD4">
      <w:pPr>
        <w:widowControl w:val="0"/>
        <w:tabs>
          <w:tab w:val="left" w:pos="11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191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378C9"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="004378C9" w:rsidRPr="004378C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Конкурса:</w:t>
      </w:r>
    </w:p>
    <w:p w:rsidR="004378C9" w:rsidRPr="004378C9" w:rsidRDefault="004378C9" w:rsidP="00CC0FD4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C9">
        <w:rPr>
          <w:rFonts w:ascii="Times New Roman" w:eastAsia="Times New Roman" w:hAnsi="Times New Roman" w:cs="Times New Roman"/>
          <w:sz w:val="28"/>
          <w:szCs w:val="28"/>
        </w:rPr>
        <w:t>Профилактические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78C9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4378C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78C9">
        <w:rPr>
          <w:rFonts w:ascii="Times New Roman" w:eastAsia="Times New Roman" w:hAnsi="Times New Roman" w:cs="Times New Roman"/>
          <w:sz w:val="28"/>
          <w:szCs w:val="28"/>
        </w:rPr>
        <w:t>десоциализации</w:t>
      </w:r>
      <w:proofErr w:type="spellEnd"/>
      <w:r w:rsidRPr="00437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78C9">
        <w:rPr>
          <w:rFonts w:ascii="Times New Roman" w:eastAsia="Times New Roman" w:hAnsi="Times New Roman" w:cs="Times New Roman"/>
          <w:sz w:val="28"/>
          <w:szCs w:val="28"/>
        </w:rPr>
        <w:t>виктимности</w:t>
      </w:r>
      <w:proofErr w:type="spellEnd"/>
      <w:r w:rsidRPr="00437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насилия,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агрессии,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78C9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поведения детей</w:t>
      </w:r>
      <w:r w:rsidRPr="004378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и подростков;</w:t>
      </w:r>
    </w:p>
    <w:p w:rsidR="004378C9" w:rsidRPr="004378C9" w:rsidRDefault="00191D3D" w:rsidP="00CC0FD4">
      <w:pPr>
        <w:widowControl w:val="0"/>
        <w:tabs>
          <w:tab w:val="left" w:pos="11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191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378C9"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="004378C9" w:rsidRPr="004378C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002D2F" w:rsidRDefault="004378C9" w:rsidP="00CC0FD4">
      <w:pPr>
        <w:widowControl w:val="0"/>
        <w:autoSpaceDE w:val="0"/>
        <w:autoSpaceDN w:val="0"/>
        <w:spacing w:after="0" w:line="240" w:lineRule="auto"/>
        <w:ind w:left="112" w:right="105" w:firstLine="59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378C9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A4BD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378C9" w:rsidRDefault="00191D3D" w:rsidP="00CC0FD4">
      <w:pPr>
        <w:widowControl w:val="0"/>
        <w:tabs>
          <w:tab w:val="left" w:pos="11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191D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378C9"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="004378C9" w:rsidRPr="004378C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4A6739" w:rsidRPr="004A6739" w:rsidRDefault="004378C9" w:rsidP="004A6739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pacing w:val="6"/>
          <w:sz w:val="28"/>
        </w:rPr>
      </w:pPr>
      <w:r w:rsidRPr="004A6739">
        <w:rPr>
          <w:rFonts w:ascii="Times New Roman" w:eastAsia="Times New Roman" w:hAnsi="Times New Roman" w:cs="Times New Roman"/>
          <w:sz w:val="28"/>
        </w:rPr>
        <w:lastRenderedPageBreak/>
        <w:t>Сроки</w:t>
      </w:r>
      <w:r w:rsidRPr="004A673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A6739">
        <w:rPr>
          <w:rFonts w:ascii="Times New Roman" w:eastAsia="Times New Roman" w:hAnsi="Times New Roman" w:cs="Times New Roman"/>
          <w:sz w:val="28"/>
        </w:rPr>
        <w:t>проведения</w:t>
      </w:r>
      <w:r w:rsidRPr="004A673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A6739">
        <w:rPr>
          <w:rFonts w:ascii="Times New Roman" w:eastAsia="Times New Roman" w:hAnsi="Times New Roman" w:cs="Times New Roman"/>
          <w:sz w:val="28"/>
        </w:rPr>
        <w:t>Конкурса:</w:t>
      </w:r>
      <w:r w:rsidRPr="004A673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A6739">
        <w:rPr>
          <w:rFonts w:ascii="Times New Roman" w:eastAsia="Times New Roman" w:hAnsi="Times New Roman" w:cs="Times New Roman"/>
          <w:sz w:val="28"/>
        </w:rPr>
        <w:t>с</w:t>
      </w:r>
      <w:r w:rsidRPr="004A673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4A6739" w:rsidRPr="004A6739">
        <w:rPr>
          <w:rFonts w:ascii="Times New Roman" w:eastAsia="Times New Roman" w:hAnsi="Times New Roman" w:cs="Times New Roman"/>
          <w:spacing w:val="6"/>
          <w:sz w:val="28"/>
        </w:rPr>
        <w:t xml:space="preserve"> 1 сентября по </w:t>
      </w:r>
      <w:r w:rsidR="002852AD">
        <w:rPr>
          <w:rFonts w:ascii="Times New Roman" w:eastAsia="Times New Roman" w:hAnsi="Times New Roman" w:cs="Times New Roman"/>
          <w:spacing w:val="6"/>
          <w:sz w:val="28"/>
        </w:rPr>
        <w:t>17</w:t>
      </w:r>
      <w:r w:rsidR="000D5E7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4A6739" w:rsidRPr="004A673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0D5E76">
        <w:rPr>
          <w:rFonts w:ascii="Times New Roman" w:eastAsia="Times New Roman" w:hAnsi="Times New Roman" w:cs="Times New Roman"/>
          <w:spacing w:val="6"/>
          <w:sz w:val="28"/>
        </w:rPr>
        <w:t>окт</w:t>
      </w:r>
      <w:r w:rsidR="004A6739" w:rsidRPr="004A6739">
        <w:rPr>
          <w:rFonts w:ascii="Times New Roman" w:eastAsia="Times New Roman" w:hAnsi="Times New Roman" w:cs="Times New Roman"/>
          <w:spacing w:val="6"/>
          <w:sz w:val="28"/>
        </w:rPr>
        <w:t xml:space="preserve">ября 2022 года. </w:t>
      </w:r>
    </w:p>
    <w:p w:rsidR="004378C9" w:rsidRPr="00CD76AA" w:rsidRDefault="004378C9" w:rsidP="00936AFA">
      <w:pPr>
        <w:pStyle w:val="a3"/>
        <w:widowControl w:val="0"/>
        <w:numPr>
          <w:ilvl w:val="0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D76AA">
        <w:rPr>
          <w:rFonts w:ascii="Times New Roman" w:eastAsia="Times New Roman" w:hAnsi="Times New Roman" w:cs="Times New Roman"/>
          <w:sz w:val="28"/>
        </w:rPr>
        <w:t>Основные</w:t>
      </w:r>
      <w:r w:rsidRPr="00CD76A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z w:val="28"/>
        </w:rPr>
        <w:t>этапы</w:t>
      </w:r>
      <w:r w:rsidRPr="00CD76A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z w:val="28"/>
        </w:rPr>
        <w:t>проведения</w:t>
      </w:r>
      <w:r w:rsidRPr="00CD76A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z w:val="28"/>
        </w:rPr>
        <w:t>Конкурса:</w:t>
      </w:r>
    </w:p>
    <w:p w:rsidR="004378C9" w:rsidRPr="00CD76AA" w:rsidRDefault="004378C9" w:rsidP="00FA5F7B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240" w:lineRule="auto"/>
        <w:ind w:left="989" w:hanging="169"/>
        <w:rPr>
          <w:rFonts w:ascii="Times New Roman" w:eastAsia="Times New Roman" w:hAnsi="Times New Roman" w:cs="Times New Roman"/>
          <w:sz w:val="28"/>
        </w:rPr>
      </w:pPr>
      <w:r w:rsidRPr="00CD76AA">
        <w:rPr>
          <w:rFonts w:ascii="Times New Roman" w:eastAsia="Times New Roman" w:hAnsi="Times New Roman" w:cs="Times New Roman"/>
          <w:sz w:val="28"/>
        </w:rPr>
        <w:t>размещение</w:t>
      </w:r>
      <w:r w:rsidRPr="00CD76A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z w:val="28"/>
        </w:rPr>
        <w:t>информации</w:t>
      </w:r>
      <w:r w:rsidRPr="00CD76A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z w:val="28"/>
        </w:rPr>
        <w:t xml:space="preserve">о Конкурсе: </w:t>
      </w:r>
      <w:r w:rsidR="005F3D32">
        <w:rPr>
          <w:rFonts w:ascii="Times New Roman" w:eastAsia="Times New Roman" w:hAnsi="Times New Roman" w:cs="Times New Roman"/>
          <w:sz w:val="28"/>
        </w:rPr>
        <w:t>30</w:t>
      </w:r>
      <w:r w:rsidR="00475A86">
        <w:rPr>
          <w:rFonts w:ascii="Times New Roman" w:eastAsia="Times New Roman" w:hAnsi="Times New Roman" w:cs="Times New Roman"/>
          <w:sz w:val="28"/>
        </w:rPr>
        <w:t xml:space="preserve"> </w:t>
      </w:r>
      <w:r w:rsidR="005B1F62">
        <w:rPr>
          <w:rFonts w:ascii="Times New Roman" w:eastAsia="Times New Roman" w:hAnsi="Times New Roman" w:cs="Times New Roman"/>
          <w:sz w:val="28"/>
        </w:rPr>
        <w:t xml:space="preserve"> </w:t>
      </w:r>
      <w:r w:rsidR="00BD31BD">
        <w:rPr>
          <w:rFonts w:ascii="Times New Roman" w:eastAsia="Times New Roman" w:hAnsi="Times New Roman" w:cs="Times New Roman"/>
          <w:sz w:val="28"/>
        </w:rPr>
        <w:t>августа</w:t>
      </w:r>
      <w:r w:rsidR="00BE569A" w:rsidRPr="00CD76AA">
        <w:rPr>
          <w:rFonts w:ascii="Times New Roman" w:eastAsia="Times New Roman" w:hAnsi="Times New Roman" w:cs="Times New Roman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D76AA">
        <w:rPr>
          <w:rFonts w:ascii="Times New Roman" w:eastAsia="Times New Roman" w:hAnsi="Times New Roman" w:cs="Times New Roman"/>
          <w:sz w:val="28"/>
        </w:rPr>
        <w:t>20</w:t>
      </w:r>
      <w:r w:rsidR="00BE569A" w:rsidRPr="00CD76AA">
        <w:rPr>
          <w:rFonts w:ascii="Times New Roman" w:eastAsia="Times New Roman" w:hAnsi="Times New Roman" w:cs="Times New Roman"/>
          <w:sz w:val="28"/>
        </w:rPr>
        <w:t>2</w:t>
      </w:r>
      <w:r w:rsidR="00CC0FD4">
        <w:rPr>
          <w:rFonts w:ascii="Times New Roman" w:eastAsia="Times New Roman" w:hAnsi="Times New Roman" w:cs="Times New Roman"/>
          <w:sz w:val="28"/>
        </w:rPr>
        <w:t>2</w:t>
      </w:r>
      <w:r w:rsidRPr="00CD76AA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4378C9" w:rsidRPr="004E7B5E" w:rsidRDefault="004378C9" w:rsidP="00FA5F7B">
      <w:pPr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after="0" w:line="240" w:lineRule="auto"/>
        <w:ind w:right="108" w:firstLine="708"/>
        <w:rPr>
          <w:rFonts w:ascii="Times New Roman" w:eastAsia="Times New Roman" w:hAnsi="Times New Roman" w:cs="Times New Roman"/>
          <w:sz w:val="28"/>
        </w:rPr>
      </w:pPr>
      <w:r w:rsidRPr="004E7B5E">
        <w:rPr>
          <w:rFonts w:ascii="Times New Roman" w:eastAsia="Times New Roman" w:hAnsi="Times New Roman" w:cs="Times New Roman"/>
          <w:sz w:val="28"/>
        </w:rPr>
        <w:t>прием</w:t>
      </w:r>
      <w:r w:rsidRPr="004E7B5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заявок</w:t>
      </w:r>
      <w:r w:rsidRPr="004E7B5E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на</w:t>
      </w:r>
      <w:r w:rsidRPr="004E7B5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участие</w:t>
      </w:r>
      <w:r w:rsidRPr="004E7B5E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в</w:t>
      </w:r>
      <w:r w:rsidRPr="004E7B5E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Конкурсе:</w:t>
      </w:r>
      <w:r w:rsidRPr="004E7B5E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с</w:t>
      </w:r>
      <w:r w:rsidRPr="004E7B5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475A86" w:rsidRPr="004E7B5E">
        <w:rPr>
          <w:rFonts w:ascii="Times New Roman" w:eastAsia="Times New Roman" w:hAnsi="Times New Roman" w:cs="Times New Roman"/>
          <w:spacing w:val="17"/>
          <w:sz w:val="28"/>
        </w:rPr>
        <w:t xml:space="preserve">1 </w:t>
      </w:r>
      <w:r w:rsidR="00BD31BD" w:rsidRPr="004E7B5E">
        <w:rPr>
          <w:rFonts w:ascii="Times New Roman" w:eastAsia="Times New Roman" w:hAnsi="Times New Roman" w:cs="Times New Roman"/>
          <w:spacing w:val="17"/>
          <w:sz w:val="28"/>
        </w:rPr>
        <w:t>сентября</w:t>
      </w:r>
      <w:r w:rsidR="00BE569A" w:rsidRPr="004E7B5E">
        <w:rPr>
          <w:rFonts w:ascii="Times New Roman" w:eastAsia="Times New Roman" w:hAnsi="Times New Roman" w:cs="Times New Roman"/>
          <w:spacing w:val="17"/>
          <w:sz w:val="28"/>
        </w:rPr>
        <w:t xml:space="preserve"> по</w:t>
      </w:r>
      <w:r w:rsidR="005B1F62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BE569A" w:rsidRPr="004E7B5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B73BCD">
        <w:rPr>
          <w:rFonts w:ascii="Times New Roman" w:eastAsia="Times New Roman" w:hAnsi="Times New Roman" w:cs="Times New Roman"/>
          <w:spacing w:val="17"/>
          <w:sz w:val="28"/>
        </w:rPr>
        <w:t xml:space="preserve">17 </w:t>
      </w:r>
      <w:r w:rsidR="00BE569A" w:rsidRPr="004E7B5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="00B73BCD">
        <w:rPr>
          <w:rFonts w:ascii="Times New Roman" w:eastAsia="Times New Roman" w:hAnsi="Times New Roman" w:cs="Times New Roman"/>
          <w:spacing w:val="17"/>
          <w:sz w:val="28"/>
        </w:rPr>
        <w:t>октя</w:t>
      </w:r>
      <w:r w:rsidR="00BD31BD" w:rsidRPr="004E7B5E">
        <w:rPr>
          <w:rFonts w:ascii="Times New Roman" w:eastAsia="Times New Roman" w:hAnsi="Times New Roman" w:cs="Times New Roman"/>
          <w:spacing w:val="17"/>
          <w:sz w:val="28"/>
        </w:rPr>
        <w:t>бря</w:t>
      </w:r>
      <w:r w:rsidR="00BE569A" w:rsidRPr="004E7B5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20</w:t>
      </w:r>
      <w:r w:rsidR="00BE569A" w:rsidRPr="004E7B5E">
        <w:rPr>
          <w:rFonts w:ascii="Times New Roman" w:eastAsia="Times New Roman" w:hAnsi="Times New Roman" w:cs="Times New Roman"/>
          <w:sz w:val="28"/>
        </w:rPr>
        <w:t>2</w:t>
      </w:r>
      <w:r w:rsidR="00BD31BD" w:rsidRPr="004E7B5E">
        <w:rPr>
          <w:rFonts w:ascii="Times New Roman" w:eastAsia="Times New Roman" w:hAnsi="Times New Roman" w:cs="Times New Roman"/>
          <w:sz w:val="28"/>
        </w:rPr>
        <w:t>2</w:t>
      </w:r>
      <w:r w:rsidRPr="004E7B5E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</w:rPr>
        <w:t>года</w:t>
      </w:r>
      <w:r w:rsidR="00C5052C" w:rsidRPr="004E7B5E">
        <w:rPr>
          <w:rFonts w:ascii="Times New Roman" w:eastAsia="Times New Roman" w:hAnsi="Times New Roman" w:cs="Times New Roman"/>
          <w:sz w:val="28"/>
        </w:rPr>
        <w:t xml:space="preserve">. </w:t>
      </w:r>
    </w:p>
    <w:p w:rsidR="004378C9" w:rsidRPr="004E7B5E" w:rsidRDefault="004378C9" w:rsidP="00630935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</w:rPr>
      </w:pPr>
      <w:r w:rsidRPr="004E7B5E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7112F7" w:rsidRPr="004E7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E7B5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630935" w:rsidRPr="004E7B5E">
        <w:rPr>
          <w:rFonts w:ascii="Times New Roman" w:eastAsia="Times New Roman" w:hAnsi="Times New Roman" w:cs="Times New Roman"/>
          <w:sz w:val="28"/>
          <w:szCs w:val="28"/>
        </w:rPr>
        <w:t xml:space="preserve">заявленных материалов </w:t>
      </w:r>
      <w:r w:rsidRPr="004E7B5E">
        <w:rPr>
          <w:rFonts w:ascii="Times New Roman" w:eastAsia="Times New Roman" w:hAnsi="Times New Roman" w:cs="Times New Roman"/>
          <w:sz w:val="28"/>
          <w:szCs w:val="28"/>
        </w:rPr>
        <w:t>Экспертным</w:t>
      </w:r>
      <w:r w:rsidRPr="004E7B5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4E7B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  <w:szCs w:val="28"/>
        </w:rPr>
        <w:t>Конкурса:</w:t>
      </w:r>
      <w:r w:rsidRPr="004E7B5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E41C3A" w:rsidRPr="004E7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35" w:rsidRPr="004E7B5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F2D79" w:rsidRPr="004E7B5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30935" w:rsidRPr="004E7B5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41C3A" w:rsidRPr="004E7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D79" w:rsidRPr="004E7B5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41C3A" w:rsidRPr="004E7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1BD" w:rsidRPr="004E7B5E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E41C3A" w:rsidRPr="004E7B5E"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r w:rsidRPr="004E7B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569A" w:rsidRPr="004E7B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31BD" w:rsidRPr="004E7B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0935" w:rsidRPr="004E7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B5E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4378C9" w:rsidRPr="004E7B5E" w:rsidRDefault="004378C9" w:rsidP="00BD31BD">
      <w:pPr>
        <w:widowControl w:val="0"/>
        <w:tabs>
          <w:tab w:val="left" w:pos="1521"/>
          <w:tab w:val="left" w:pos="15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7B5E">
        <w:rPr>
          <w:rFonts w:ascii="Times New Roman" w:eastAsia="Times New Roman" w:hAnsi="Times New Roman" w:cs="Times New Roman"/>
          <w:b/>
          <w:sz w:val="28"/>
        </w:rPr>
        <w:t>Адрес</w:t>
      </w:r>
      <w:r w:rsidRPr="004E7B5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b/>
          <w:sz w:val="28"/>
        </w:rPr>
        <w:t>для</w:t>
      </w:r>
      <w:r w:rsidRPr="004E7B5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b/>
          <w:sz w:val="28"/>
        </w:rPr>
        <w:t>подачи</w:t>
      </w:r>
      <w:r w:rsidRPr="004E7B5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b/>
          <w:sz w:val="28"/>
        </w:rPr>
        <w:t>заявок</w:t>
      </w:r>
      <w:r w:rsidRPr="004E7B5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b/>
          <w:sz w:val="28"/>
        </w:rPr>
        <w:t>на</w:t>
      </w:r>
      <w:r w:rsidRPr="004E7B5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E7B5E">
        <w:rPr>
          <w:rFonts w:ascii="Times New Roman" w:eastAsia="Times New Roman" w:hAnsi="Times New Roman" w:cs="Times New Roman"/>
          <w:b/>
          <w:sz w:val="28"/>
        </w:rPr>
        <w:t>Конкурс:</w:t>
      </w:r>
    </w:p>
    <w:p w:rsidR="00BF2846" w:rsidRPr="004E7B5E" w:rsidRDefault="001F4142" w:rsidP="004A6739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5E">
        <w:rPr>
          <w:rFonts w:ascii="Times New Roman" w:eastAsia="Times New Roman" w:hAnsi="Times New Roman" w:cs="Times New Roman"/>
          <w:sz w:val="28"/>
        </w:rPr>
        <w:t xml:space="preserve">Прием заявок </w:t>
      </w:r>
      <w:r w:rsidR="003E47A8" w:rsidRPr="004E7B5E">
        <w:rPr>
          <w:rFonts w:ascii="Times New Roman" w:eastAsia="Times New Roman" w:hAnsi="Times New Roman" w:cs="Times New Roman"/>
          <w:sz w:val="28"/>
        </w:rPr>
        <w:t xml:space="preserve"> на </w:t>
      </w:r>
      <w:r w:rsidR="004378C9" w:rsidRPr="004E7B5E">
        <w:rPr>
          <w:rFonts w:ascii="Times New Roman" w:eastAsia="Times New Roman" w:hAnsi="Times New Roman" w:cs="Times New Roman"/>
          <w:sz w:val="28"/>
        </w:rPr>
        <w:t>электронный</w:t>
      </w:r>
      <w:r w:rsidR="004378C9" w:rsidRPr="004E7B5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4378C9" w:rsidRPr="004E7B5E">
        <w:rPr>
          <w:rFonts w:ascii="Times New Roman" w:eastAsia="Times New Roman" w:hAnsi="Times New Roman" w:cs="Times New Roman"/>
          <w:sz w:val="28"/>
        </w:rPr>
        <w:t>адрес:</w:t>
      </w:r>
      <w:r w:rsidR="004378C9" w:rsidRPr="004E7B5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hyperlink r:id="rId8" w:history="1">
        <w:r w:rsidR="004A6739" w:rsidRPr="004E7B5E">
          <w:rPr>
            <w:rStyle w:val="a8"/>
            <w:rFonts w:ascii="Times New Roman" w:eastAsia="Times New Roman" w:hAnsi="Times New Roman" w:cs="Times New Roman"/>
            <w:color w:val="auto"/>
            <w:spacing w:val="-6"/>
            <w:sz w:val="28"/>
          </w:rPr>
          <w:t>op.sps@mail.ru</w:t>
        </w:r>
      </w:hyperlink>
      <w:r w:rsidR="004A6739" w:rsidRPr="004E7B5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487036" w:rsidRPr="004E7B5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4A6739" w:rsidRPr="004E7B5E">
        <w:rPr>
          <w:rFonts w:ascii="Times New Roman" w:eastAsia="Times New Roman" w:hAnsi="Times New Roman" w:cs="Times New Roman"/>
          <w:spacing w:val="-6"/>
          <w:sz w:val="28"/>
        </w:rPr>
        <w:t>(</w:t>
      </w:r>
      <w:proofErr w:type="gramStart"/>
      <w:r w:rsidR="00487036" w:rsidRPr="004E7B5E">
        <w:rPr>
          <w:rFonts w:ascii="Times New Roman" w:eastAsia="Times New Roman" w:hAnsi="Times New Roman" w:cs="Times New Roman"/>
          <w:spacing w:val="-6"/>
          <w:sz w:val="28"/>
        </w:rPr>
        <w:t>Алешина</w:t>
      </w:r>
      <w:proofErr w:type="gramEnd"/>
      <w:r w:rsidR="00487036" w:rsidRPr="004E7B5E">
        <w:rPr>
          <w:rFonts w:ascii="Times New Roman" w:eastAsia="Times New Roman" w:hAnsi="Times New Roman" w:cs="Times New Roman"/>
          <w:spacing w:val="-6"/>
          <w:sz w:val="28"/>
        </w:rPr>
        <w:t xml:space="preserve"> Т.С.)</w:t>
      </w:r>
    </w:p>
    <w:p w:rsidR="00191D3D" w:rsidRPr="00487036" w:rsidRDefault="004378C9" w:rsidP="00487036">
      <w:pPr>
        <w:pStyle w:val="a3"/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5E">
        <w:rPr>
          <w:rFonts w:ascii="Times New Roman" w:eastAsia="Times New Roman" w:hAnsi="Times New Roman" w:cs="Times New Roman"/>
          <w:sz w:val="28"/>
          <w:szCs w:val="28"/>
        </w:rPr>
        <w:t>Справочная</w:t>
      </w:r>
      <w:r w:rsidRPr="00487036">
        <w:rPr>
          <w:rFonts w:ascii="Times New Roman" w:eastAsia="Times New Roman" w:hAnsi="Times New Roman" w:cs="Times New Roman"/>
          <w:sz w:val="28"/>
          <w:szCs w:val="28"/>
        </w:rPr>
        <w:tab/>
        <w:t>информация:</w:t>
      </w:r>
      <w:r w:rsidR="0048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D93" w:rsidRPr="0048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0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7036" w:rsidRPr="00487036">
        <w:rPr>
          <w:rFonts w:ascii="Times New Roman" w:eastAsia="Times New Roman" w:hAnsi="Times New Roman" w:cs="Times New Roman"/>
          <w:sz w:val="28"/>
          <w:szCs w:val="28"/>
        </w:rPr>
        <w:t>924 661-27-29 (Алешина Т.С.</w:t>
      </w:r>
      <w:r w:rsidR="00400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003AA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4003A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4003AA"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 w:rsidR="004003AA">
        <w:rPr>
          <w:rFonts w:ascii="Times New Roman" w:eastAsia="Times New Roman" w:hAnsi="Times New Roman" w:cs="Times New Roman"/>
          <w:sz w:val="28"/>
          <w:szCs w:val="28"/>
        </w:rPr>
        <w:t xml:space="preserve"> РЦ ПМСС</w:t>
      </w:r>
      <w:r w:rsidR="00487036" w:rsidRPr="0048703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8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3AA">
        <w:rPr>
          <w:rFonts w:ascii="Times New Roman" w:eastAsia="Times New Roman" w:hAnsi="Times New Roman" w:cs="Times New Roman"/>
          <w:sz w:val="28"/>
          <w:szCs w:val="28"/>
        </w:rPr>
        <w:t>89679110624 (</w:t>
      </w:r>
      <w:r w:rsidR="00487036">
        <w:rPr>
          <w:rFonts w:ascii="Times New Roman" w:eastAsia="Times New Roman" w:hAnsi="Times New Roman" w:cs="Times New Roman"/>
          <w:sz w:val="28"/>
          <w:szCs w:val="28"/>
        </w:rPr>
        <w:t xml:space="preserve">Никифорова Е.С., </w:t>
      </w:r>
      <w:proofErr w:type="spellStart"/>
      <w:r w:rsidR="004003AA">
        <w:rPr>
          <w:rFonts w:ascii="Times New Roman" w:eastAsia="Times New Roman" w:hAnsi="Times New Roman" w:cs="Times New Roman"/>
          <w:sz w:val="28"/>
          <w:szCs w:val="28"/>
        </w:rPr>
        <w:t>зав.каф</w:t>
      </w:r>
      <w:proofErr w:type="spellEnd"/>
      <w:r w:rsidR="0040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03AA">
        <w:rPr>
          <w:rFonts w:ascii="Times New Roman" w:eastAsia="Times New Roman" w:hAnsi="Times New Roman" w:cs="Times New Roman"/>
          <w:sz w:val="28"/>
          <w:szCs w:val="28"/>
        </w:rPr>
        <w:t>ИРОиПК</w:t>
      </w:r>
      <w:proofErr w:type="spellEnd"/>
      <w:r w:rsidR="004003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0BDB" w:rsidRPr="006328C5" w:rsidRDefault="00E70BDB" w:rsidP="00191D3D">
      <w:pPr>
        <w:widowControl w:val="0"/>
        <w:tabs>
          <w:tab w:val="left" w:pos="990"/>
        </w:tabs>
        <w:autoSpaceDE w:val="0"/>
        <w:autoSpaceDN w:val="0"/>
        <w:spacing w:after="0" w:line="240" w:lineRule="auto"/>
        <w:ind w:left="820" w:right="10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378C9" w:rsidRPr="00C22D39" w:rsidRDefault="00C45769" w:rsidP="00BD31BD">
      <w:pPr>
        <w:pStyle w:val="a3"/>
        <w:widowControl w:val="0"/>
        <w:numPr>
          <w:ilvl w:val="0"/>
          <w:numId w:val="11"/>
        </w:numPr>
        <w:tabs>
          <w:tab w:val="left" w:pos="11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8C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4378C9" w:rsidRPr="006328C5">
        <w:rPr>
          <w:rFonts w:ascii="Times New Roman" w:eastAsia="Times New Roman" w:hAnsi="Times New Roman" w:cs="Times New Roman"/>
          <w:b/>
          <w:bCs/>
          <w:sz w:val="28"/>
          <w:szCs w:val="28"/>
        </w:rPr>
        <w:t>ритерии</w:t>
      </w:r>
      <w:r w:rsidR="004378C9" w:rsidRPr="006328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378C9" w:rsidRPr="006328C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="004378C9" w:rsidRPr="006328C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378C9" w:rsidRPr="006328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</w:p>
    <w:p w:rsidR="004378C9" w:rsidRPr="008C3BCC" w:rsidRDefault="004378C9" w:rsidP="00BD31BD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8C3BCC">
        <w:rPr>
          <w:rFonts w:ascii="Times New Roman" w:eastAsia="Times New Roman" w:hAnsi="Times New Roman" w:cs="Times New Roman"/>
          <w:sz w:val="28"/>
        </w:rPr>
        <w:t>соответствие</w:t>
      </w:r>
      <w:r w:rsidRPr="008C3BC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B4291F" w:rsidRPr="008C3BCC">
        <w:rPr>
          <w:rFonts w:ascii="Times New Roman" w:eastAsia="Times New Roman" w:hAnsi="Times New Roman" w:cs="Times New Roman"/>
          <w:spacing w:val="-4"/>
          <w:sz w:val="28"/>
        </w:rPr>
        <w:t xml:space="preserve">содержания </w:t>
      </w:r>
      <w:r w:rsidRPr="008C3BCC">
        <w:rPr>
          <w:rFonts w:ascii="Times New Roman" w:eastAsia="Times New Roman" w:hAnsi="Times New Roman" w:cs="Times New Roman"/>
          <w:sz w:val="28"/>
        </w:rPr>
        <w:t>программы</w:t>
      </w:r>
      <w:r w:rsidRPr="008C3BC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4291F" w:rsidRPr="008C3BCC">
        <w:rPr>
          <w:rFonts w:ascii="Times New Roman" w:eastAsia="Times New Roman" w:hAnsi="Times New Roman" w:cs="Times New Roman"/>
          <w:spacing w:val="-1"/>
          <w:sz w:val="28"/>
        </w:rPr>
        <w:t xml:space="preserve">заявленным </w:t>
      </w:r>
      <w:r w:rsidRPr="008C3BCC">
        <w:rPr>
          <w:rFonts w:ascii="Times New Roman" w:eastAsia="Times New Roman" w:hAnsi="Times New Roman" w:cs="Times New Roman"/>
          <w:sz w:val="28"/>
        </w:rPr>
        <w:t>целям</w:t>
      </w:r>
      <w:r w:rsidRPr="008C3BC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C3BCC">
        <w:rPr>
          <w:rFonts w:ascii="Times New Roman" w:eastAsia="Times New Roman" w:hAnsi="Times New Roman" w:cs="Times New Roman"/>
          <w:sz w:val="28"/>
        </w:rPr>
        <w:t>и</w:t>
      </w:r>
      <w:r w:rsidRPr="008C3BC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C3BCC">
        <w:rPr>
          <w:rFonts w:ascii="Times New Roman" w:eastAsia="Times New Roman" w:hAnsi="Times New Roman" w:cs="Times New Roman"/>
          <w:sz w:val="28"/>
        </w:rPr>
        <w:t>задачам</w:t>
      </w:r>
      <w:r w:rsidRPr="008C3BC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C3BCC">
        <w:rPr>
          <w:rFonts w:ascii="Times New Roman" w:eastAsia="Times New Roman" w:hAnsi="Times New Roman" w:cs="Times New Roman"/>
          <w:sz w:val="28"/>
        </w:rPr>
        <w:t>Конкурса;</w:t>
      </w:r>
    </w:p>
    <w:p w:rsidR="004378C9" w:rsidRPr="00E2664B" w:rsidRDefault="004378C9" w:rsidP="00BD31BD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4B">
        <w:rPr>
          <w:rFonts w:ascii="Times New Roman" w:eastAsia="Times New Roman" w:hAnsi="Times New Roman" w:cs="Times New Roman"/>
          <w:sz w:val="28"/>
          <w:szCs w:val="28"/>
        </w:rPr>
        <w:t>реалистичность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достижению;</w:t>
      </w:r>
    </w:p>
    <w:p w:rsidR="004378C9" w:rsidRPr="00E2664B" w:rsidRDefault="00821EC2" w:rsidP="00BD31BD">
      <w:pPr>
        <w:pStyle w:val="a3"/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B4291F" w:rsidRPr="00E2664B">
        <w:rPr>
          <w:rFonts w:ascii="Times New Roman" w:eastAsia="Times New Roman" w:hAnsi="Times New Roman" w:cs="Times New Roman"/>
          <w:sz w:val="28"/>
        </w:rPr>
        <w:t xml:space="preserve">аличие системы объективного </w:t>
      </w:r>
      <w:proofErr w:type="gramStart"/>
      <w:r w:rsidR="00B4291F" w:rsidRPr="00E2664B">
        <w:rPr>
          <w:rFonts w:ascii="Times New Roman" w:eastAsia="Times New Roman" w:hAnsi="Times New Roman" w:cs="Times New Roman"/>
          <w:sz w:val="28"/>
        </w:rPr>
        <w:t>контроля  за</w:t>
      </w:r>
      <w:proofErr w:type="gramEnd"/>
      <w:r w:rsidR="00B4291F" w:rsidRPr="00E2664B">
        <w:rPr>
          <w:rFonts w:ascii="Times New Roman" w:eastAsia="Times New Roman" w:hAnsi="Times New Roman" w:cs="Times New Roman"/>
          <w:sz w:val="28"/>
        </w:rPr>
        <w:t xml:space="preserve"> ходом реализации Программы: </w:t>
      </w:r>
      <w:r w:rsidR="004378C9" w:rsidRPr="00E2664B">
        <w:rPr>
          <w:rFonts w:ascii="Times New Roman" w:eastAsia="Times New Roman" w:hAnsi="Times New Roman" w:cs="Times New Roman"/>
          <w:sz w:val="28"/>
        </w:rPr>
        <w:t>наличие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количественных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и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качественных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индикаторов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по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замеру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результатов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деятельности,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включая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положительную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динамику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изменения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поведения,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коммуникативных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навыков,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психологического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состояния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детей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и</w:t>
      </w:r>
      <w:r w:rsidR="004378C9"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E2664B">
        <w:rPr>
          <w:rFonts w:ascii="Times New Roman" w:eastAsia="Times New Roman" w:hAnsi="Times New Roman" w:cs="Times New Roman"/>
          <w:sz w:val="28"/>
        </w:rPr>
        <w:t>подростков;</w:t>
      </w:r>
    </w:p>
    <w:p w:rsidR="004378C9" w:rsidRPr="00E2664B" w:rsidRDefault="004378C9" w:rsidP="00BD31BD">
      <w:pPr>
        <w:pStyle w:val="a3"/>
        <w:widowControl w:val="0"/>
        <w:numPr>
          <w:ilvl w:val="0"/>
          <w:numId w:val="14"/>
        </w:numPr>
        <w:tabs>
          <w:tab w:val="left" w:pos="1117"/>
        </w:tabs>
        <w:autoSpaceDE w:val="0"/>
        <w:autoSpaceDN w:val="0"/>
        <w:spacing w:after="0" w:line="240" w:lineRule="auto"/>
        <w:ind w:left="0"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E2664B">
        <w:rPr>
          <w:rFonts w:ascii="Times New Roman" w:eastAsia="Times New Roman" w:hAnsi="Times New Roman" w:cs="Times New Roman"/>
          <w:sz w:val="28"/>
        </w:rPr>
        <w:t>наличие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методических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материалов,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включая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пособия,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рекомендации,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другое;</w:t>
      </w:r>
    </w:p>
    <w:p w:rsidR="004378C9" w:rsidRPr="00E2664B" w:rsidRDefault="004378C9" w:rsidP="00BD31BD">
      <w:pPr>
        <w:pStyle w:val="a3"/>
        <w:widowControl w:val="0"/>
        <w:numPr>
          <w:ilvl w:val="0"/>
          <w:numId w:val="14"/>
        </w:numPr>
        <w:tabs>
          <w:tab w:val="left" w:pos="1023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</w:rPr>
      </w:pPr>
      <w:r w:rsidRPr="00E2664B">
        <w:rPr>
          <w:rFonts w:ascii="Times New Roman" w:eastAsia="Times New Roman" w:hAnsi="Times New Roman" w:cs="Times New Roman"/>
          <w:sz w:val="28"/>
        </w:rPr>
        <w:t>наличие кадровой системы, способной обеспечить качественный уровень</w:t>
      </w:r>
      <w:r w:rsidRPr="00E2664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профилактической</w:t>
      </w:r>
      <w:r w:rsidRPr="00E2664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программы,</w:t>
      </w:r>
      <w:r w:rsidRPr="00E2664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ее</w:t>
      </w:r>
      <w:r w:rsidRPr="00E26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непрерывность</w:t>
      </w:r>
      <w:r w:rsidRPr="00E26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и</w:t>
      </w:r>
      <w:r w:rsidRPr="00E2664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преемственность;</w:t>
      </w:r>
    </w:p>
    <w:p w:rsidR="003273BF" w:rsidRPr="00E2664B" w:rsidRDefault="003273BF" w:rsidP="00BD31BD">
      <w:pPr>
        <w:pStyle w:val="a3"/>
        <w:widowControl w:val="0"/>
        <w:numPr>
          <w:ilvl w:val="0"/>
          <w:numId w:val="14"/>
        </w:numPr>
        <w:tabs>
          <w:tab w:val="left" w:pos="1023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</w:rPr>
      </w:pPr>
      <w:r w:rsidRPr="00E2664B">
        <w:rPr>
          <w:rFonts w:ascii="Times New Roman" w:eastAsia="Times New Roman" w:hAnsi="Times New Roman" w:cs="Times New Roman"/>
          <w:sz w:val="28"/>
        </w:rPr>
        <w:t>полнота описания требований к специалистам, реализующим Программу;</w:t>
      </w:r>
    </w:p>
    <w:p w:rsidR="003273BF" w:rsidRPr="00E2664B" w:rsidRDefault="003273BF" w:rsidP="00BD31BD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4B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учебно-воспитательный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266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266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E2664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3273BF" w:rsidRPr="00E2664B" w:rsidRDefault="003273BF" w:rsidP="00BD31BD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4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2664B">
        <w:rPr>
          <w:rFonts w:ascii="Times New Roman" w:eastAsia="Times New Roman" w:hAnsi="Times New Roman" w:cs="Times New Roman"/>
          <w:sz w:val="28"/>
        </w:rPr>
        <w:t>кономическая</w:t>
      </w:r>
      <w:r w:rsidRPr="00E2664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2664B">
        <w:rPr>
          <w:rFonts w:ascii="Times New Roman" w:eastAsia="Times New Roman" w:hAnsi="Times New Roman" w:cs="Times New Roman"/>
          <w:sz w:val="28"/>
        </w:rPr>
        <w:t>эффективность;</w:t>
      </w:r>
    </w:p>
    <w:p w:rsidR="003273BF" w:rsidRDefault="003273BF" w:rsidP="00BD31BD">
      <w:pPr>
        <w:pStyle w:val="a3"/>
        <w:widowControl w:val="0"/>
        <w:numPr>
          <w:ilvl w:val="0"/>
          <w:numId w:val="14"/>
        </w:numPr>
        <w:tabs>
          <w:tab w:val="left" w:pos="1023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2664B">
        <w:rPr>
          <w:rFonts w:ascii="Times New Roman" w:eastAsia="Times New Roman" w:hAnsi="Times New Roman" w:cs="Times New Roman"/>
          <w:sz w:val="28"/>
        </w:rPr>
        <w:t>качество оформления программы (библиографический список, таблицы, схемы, шрифт, интервал, видеосюжеты, видеозаписи</w:t>
      </w:r>
      <w:r w:rsidR="008C595A">
        <w:rPr>
          <w:rFonts w:ascii="Times New Roman" w:eastAsia="Times New Roman" w:hAnsi="Times New Roman" w:cs="Times New Roman"/>
          <w:sz w:val="28"/>
        </w:rPr>
        <w:t>, интервью с участниками и пр.)</w:t>
      </w:r>
      <w:proofErr w:type="gramEnd"/>
    </w:p>
    <w:p w:rsidR="00A47532" w:rsidRDefault="00F77B87" w:rsidP="00F77B87">
      <w:pPr>
        <w:widowControl w:val="0"/>
        <w:tabs>
          <w:tab w:val="left" w:pos="1023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47532" w:rsidRPr="00A47532">
        <w:rPr>
          <w:rFonts w:ascii="Times New Roman" w:eastAsia="Times New Roman" w:hAnsi="Times New Roman" w:cs="Times New Roman"/>
          <w:sz w:val="28"/>
        </w:rPr>
        <w:t xml:space="preserve">Оценка: </w:t>
      </w:r>
    </w:p>
    <w:p w:rsidR="00191D3D" w:rsidRDefault="00A47532" w:rsidP="00A47532">
      <w:pPr>
        <w:widowControl w:val="0"/>
        <w:tabs>
          <w:tab w:val="left" w:pos="1023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  <w:r w:rsidRPr="00A47532">
        <w:rPr>
          <w:rFonts w:ascii="Times New Roman" w:eastAsia="Times New Roman" w:hAnsi="Times New Roman" w:cs="Times New Roman"/>
          <w:sz w:val="28"/>
        </w:rPr>
        <w:t>0 баллов – отсутствует; 1 балл – проявляется частично; 2 балла – проявляется не в полном объеме; 3 балла – требует незначительной доработки; 4 балла – проявляется в достаточном объеме; 5 баллов – проявляется в достаточном объеме и на креативном уровне.</w:t>
      </w:r>
    </w:p>
    <w:p w:rsidR="004548CF" w:rsidRPr="004378C9" w:rsidRDefault="004548CF" w:rsidP="00A47532">
      <w:pPr>
        <w:widowControl w:val="0"/>
        <w:tabs>
          <w:tab w:val="left" w:pos="1023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</w:rPr>
      </w:pPr>
    </w:p>
    <w:p w:rsidR="004378C9" w:rsidRPr="00455B07" w:rsidRDefault="004378C9" w:rsidP="00BD31BD">
      <w:pPr>
        <w:pStyle w:val="a3"/>
        <w:widowControl w:val="0"/>
        <w:numPr>
          <w:ilvl w:val="0"/>
          <w:numId w:val="11"/>
        </w:numPr>
        <w:tabs>
          <w:tab w:val="left" w:pos="110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B07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Экспертный</w:t>
      </w:r>
      <w:r w:rsidRPr="00455B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5B0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Pr="00455B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55B0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55B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5B0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  <w:r w:rsidRPr="00455B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5B0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4378C9" w:rsidRPr="00161B27" w:rsidRDefault="004378C9" w:rsidP="001B1414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</w:pPr>
      <w:r w:rsidRPr="004378C9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подведены Экспертным советом, в состав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войдут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государственных,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научных,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деловых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4378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  <w:szCs w:val="28"/>
        </w:rPr>
        <w:t>кругов.</w:t>
      </w:r>
      <w:r w:rsidR="001B1414" w:rsidRPr="001B1414">
        <w:t xml:space="preserve"> </w:t>
      </w:r>
      <w:r w:rsidR="001B1414" w:rsidRPr="001B1414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лучшие профилактические программы во всех номинациях получат ценные призы, приобретаемые в рамках ГП PC (Я) </w:t>
      </w:r>
      <w:r w:rsidR="001B1414" w:rsidRPr="00161B27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правонарушений в Республике Саха (Якутия) на 2020-202</w:t>
      </w:r>
      <w:r w:rsidR="00BD31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B1414" w:rsidRPr="00161B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B1414" w:rsidRPr="00161B27"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1B1414" w:rsidRPr="00161B2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F0362" w:rsidRDefault="004378C9" w:rsidP="00FA5F7B">
      <w:pPr>
        <w:widowControl w:val="0"/>
        <w:autoSpaceDE w:val="0"/>
        <w:autoSpaceDN w:val="0"/>
        <w:spacing w:after="0" w:line="240" w:lineRule="auto"/>
        <w:ind w:left="112" w:right="1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8C9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r w:rsidR="00DF0362" w:rsidRPr="00DF036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</w:t>
      </w:r>
      <w:proofErr w:type="gramStart"/>
      <w:r w:rsidR="00DF0362" w:rsidRPr="00DF0362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DF0362" w:rsidRPr="00DF0362">
        <w:rPr>
          <w:rFonts w:ascii="Times New Roman" w:eastAsia="Times New Roman" w:hAnsi="Times New Roman" w:cs="Times New Roman"/>
          <w:sz w:val="28"/>
          <w:szCs w:val="28"/>
        </w:rPr>
        <w:t xml:space="preserve">Я) и АОУ </w:t>
      </w:r>
      <w:r w:rsidR="00276277">
        <w:rPr>
          <w:rFonts w:ascii="Times New Roman" w:eastAsia="Times New Roman" w:hAnsi="Times New Roman" w:cs="Times New Roman"/>
          <w:sz w:val="28"/>
          <w:szCs w:val="28"/>
        </w:rPr>
        <w:t xml:space="preserve">РС (Я) </w:t>
      </w:r>
      <w:r w:rsidR="00DF0362" w:rsidRPr="00DF0362">
        <w:rPr>
          <w:rFonts w:ascii="Times New Roman" w:eastAsia="Times New Roman" w:hAnsi="Times New Roman" w:cs="Times New Roman"/>
          <w:sz w:val="28"/>
          <w:szCs w:val="28"/>
        </w:rPr>
        <w:t>ДПО «Институт развития образования и повышения квалификации имени С.Н.</w:t>
      </w:r>
      <w:r w:rsidR="0006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362" w:rsidRPr="00DF0362">
        <w:rPr>
          <w:rFonts w:ascii="Times New Roman" w:eastAsia="Times New Roman" w:hAnsi="Times New Roman" w:cs="Times New Roman"/>
          <w:sz w:val="28"/>
          <w:szCs w:val="28"/>
        </w:rPr>
        <w:t>Донского-II»</w:t>
      </w:r>
      <w:r w:rsidR="000125A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125A4" w:rsidRPr="000125A4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r w:rsidR="00DD704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125A4" w:rsidRPr="000125A4">
        <w:rPr>
          <w:rFonts w:ascii="Times New Roman" w:eastAsia="Times New Roman" w:hAnsi="Times New Roman" w:cs="Times New Roman"/>
          <w:sz w:val="28"/>
          <w:szCs w:val="28"/>
        </w:rPr>
        <w:t>РС(Я)</w:t>
      </w:r>
      <w:r w:rsidR="00DD7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5A4" w:rsidRPr="000125A4">
        <w:rPr>
          <w:rFonts w:ascii="Times New Roman" w:eastAsia="Times New Roman" w:hAnsi="Times New Roman" w:cs="Times New Roman"/>
          <w:sz w:val="28"/>
          <w:szCs w:val="28"/>
        </w:rPr>
        <w:t>«Республиканский Центр  медико-психолого-социального сопровождения».</w:t>
      </w:r>
    </w:p>
    <w:p w:rsidR="004378C9" w:rsidRPr="004378C9" w:rsidRDefault="004378C9" w:rsidP="00BD31BD">
      <w:pPr>
        <w:widowControl w:val="0"/>
        <w:autoSpaceDE w:val="0"/>
        <w:autoSpaceDN w:val="0"/>
        <w:spacing w:after="0" w:line="240" w:lineRule="auto"/>
        <w:ind w:left="112" w:right="117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4378C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378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оформлению</w:t>
      </w:r>
      <w:r w:rsidRPr="004378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</w:t>
      </w:r>
      <w:r w:rsidRPr="004378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Конкурс</w:t>
      </w:r>
      <w:r w:rsidR="000673B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A359B" w:rsidRPr="00EA359B" w:rsidRDefault="004378C9" w:rsidP="00BD31BD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C9">
        <w:rPr>
          <w:rFonts w:ascii="Times New Roman" w:eastAsia="Times New Roman" w:hAnsi="Times New Roman" w:cs="Times New Roman"/>
          <w:sz w:val="28"/>
        </w:rPr>
        <w:t>заявка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на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конкурс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и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все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приложения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к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ней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присылаются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в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b/>
          <w:sz w:val="28"/>
        </w:rPr>
        <w:t>одном</w:t>
      </w:r>
      <w:r w:rsidRPr="004378C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электронном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письме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(вложенными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файлами).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4378C9" w:rsidRPr="004378C9" w:rsidRDefault="00196B21" w:rsidP="00BD31BD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тексте</w:t>
      </w:r>
      <w:r w:rsidR="004378C9" w:rsidRPr="004378C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письма</w:t>
      </w:r>
      <w:r w:rsidR="004378C9" w:rsidRPr="004378C9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необходимо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указать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название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организации,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на</w:t>
      </w:r>
      <w:r w:rsidR="004378C9" w:rsidRPr="004378C9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которое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подается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заявка,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а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также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контактную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информацию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руководителя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проекта</w:t>
      </w:r>
      <w:r w:rsidR="005F2425">
        <w:rPr>
          <w:rFonts w:ascii="Times New Roman" w:eastAsia="Times New Roman" w:hAnsi="Times New Roman" w:cs="Times New Roman"/>
          <w:sz w:val="28"/>
        </w:rPr>
        <w:t xml:space="preserve">, Программы 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(</w:t>
      </w:r>
      <w:r w:rsidR="004378C9" w:rsidRPr="004378C9">
        <w:rPr>
          <w:rFonts w:ascii="Times New Roman" w:eastAsia="Times New Roman" w:hAnsi="Times New Roman" w:cs="Times New Roman"/>
          <w:b/>
          <w:sz w:val="28"/>
        </w:rPr>
        <w:t>мобильный</w:t>
      </w:r>
      <w:r w:rsidR="004378C9" w:rsidRPr="004378C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номер</w:t>
      </w:r>
      <w:r w:rsidR="004378C9" w:rsidRPr="004378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телефона,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b/>
          <w:sz w:val="28"/>
        </w:rPr>
        <w:t>электронную</w:t>
      </w:r>
      <w:r w:rsidR="004378C9" w:rsidRPr="004378C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b/>
          <w:sz w:val="28"/>
        </w:rPr>
        <w:t>почту</w:t>
      </w:r>
      <w:r w:rsidR="004378C9" w:rsidRPr="004378C9">
        <w:rPr>
          <w:rFonts w:ascii="Times New Roman" w:eastAsia="Times New Roman" w:hAnsi="Times New Roman" w:cs="Times New Roman"/>
          <w:sz w:val="28"/>
        </w:rPr>
        <w:t>);</w:t>
      </w:r>
    </w:p>
    <w:p w:rsidR="004378C9" w:rsidRPr="00276277" w:rsidRDefault="004378C9" w:rsidP="00BD31BD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277">
        <w:rPr>
          <w:rFonts w:ascii="Times New Roman" w:eastAsia="Times New Roman" w:hAnsi="Times New Roman" w:cs="Times New Roman"/>
          <w:sz w:val="28"/>
        </w:rPr>
        <w:t>заявка</w:t>
      </w:r>
      <w:r w:rsidRPr="00276277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должна</w:t>
      </w:r>
      <w:r w:rsidRPr="00276277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быть</w:t>
      </w:r>
      <w:r w:rsidRPr="0027627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оформлена</w:t>
      </w:r>
      <w:r w:rsidRPr="0027627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и</w:t>
      </w:r>
      <w:r w:rsidRPr="00276277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в</w:t>
      </w:r>
      <w:r w:rsidRPr="00276277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двух</w:t>
      </w:r>
      <w:r w:rsidRPr="0027627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экземплярах:</w:t>
      </w:r>
      <w:r w:rsidRPr="0027627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в</w:t>
      </w:r>
      <w:r w:rsidRPr="0027627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формате</w:t>
      </w:r>
      <w:r w:rsidRPr="00276277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276277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276277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276277">
        <w:rPr>
          <w:rFonts w:ascii="Times New Roman" w:eastAsia="Times New Roman" w:hAnsi="Times New Roman" w:cs="Times New Roman"/>
          <w:sz w:val="28"/>
        </w:rPr>
        <w:t>и</w:t>
      </w:r>
      <w:r w:rsidR="00276277" w:rsidRPr="00276277">
        <w:rPr>
          <w:rFonts w:ascii="Times New Roman" w:eastAsia="Times New Roman" w:hAnsi="Times New Roman" w:cs="Times New Roman"/>
          <w:sz w:val="28"/>
        </w:rPr>
        <w:t xml:space="preserve"> </w:t>
      </w:r>
      <w:r w:rsidR="00276277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27627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2762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8C9" w:rsidRPr="004378C9" w:rsidRDefault="00276277" w:rsidP="00BD31BD">
      <w:pPr>
        <w:widowControl w:val="0"/>
        <w:tabs>
          <w:tab w:val="left" w:pos="1004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C16B4">
        <w:rPr>
          <w:rFonts w:ascii="Times New Roman" w:eastAsia="Times New Roman" w:hAnsi="Times New Roman" w:cs="Times New Roman"/>
          <w:sz w:val="28"/>
        </w:rPr>
        <w:t xml:space="preserve">экземпляр заявки в формате </w:t>
      </w:r>
      <w:proofErr w:type="spellStart"/>
      <w:r w:rsidR="004378C9" w:rsidRPr="004378C9">
        <w:rPr>
          <w:rFonts w:ascii="Times New Roman" w:eastAsia="Times New Roman" w:hAnsi="Times New Roman" w:cs="Times New Roman"/>
          <w:sz w:val="28"/>
        </w:rPr>
        <w:t>word</w:t>
      </w:r>
      <w:proofErr w:type="spellEnd"/>
      <w:r w:rsidR="004378C9" w:rsidRPr="004378C9">
        <w:rPr>
          <w:rFonts w:ascii="Times New Roman" w:eastAsia="Times New Roman" w:hAnsi="Times New Roman" w:cs="Times New Roman"/>
          <w:sz w:val="28"/>
        </w:rPr>
        <w:t xml:space="preserve"> должен быть без подписи руководителя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и</w:t>
      </w:r>
      <w:r w:rsidR="004378C9" w:rsidRPr="004378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печати</w:t>
      </w:r>
      <w:r w:rsidR="004378C9" w:rsidRPr="004378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организации,</w:t>
      </w:r>
      <w:r w:rsidR="004378C9" w:rsidRPr="004378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с</w:t>
      </w:r>
      <w:r w:rsidR="004378C9" w:rsidRPr="004378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возможностью</w:t>
      </w:r>
      <w:r w:rsidR="004378C9" w:rsidRPr="004378C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копировать</w:t>
      </w:r>
      <w:r w:rsidR="004378C9" w:rsidRPr="004378C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те</w:t>
      </w:r>
      <w:proofErr w:type="gramStart"/>
      <w:r w:rsidR="004378C9" w:rsidRPr="004378C9">
        <w:rPr>
          <w:rFonts w:ascii="Times New Roman" w:eastAsia="Times New Roman" w:hAnsi="Times New Roman" w:cs="Times New Roman"/>
          <w:sz w:val="28"/>
        </w:rPr>
        <w:t>кст</w:t>
      </w:r>
      <w:r w:rsidR="004378C9" w:rsidRPr="004378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дл</w:t>
      </w:r>
      <w:proofErr w:type="gramEnd"/>
      <w:r w:rsidR="004378C9" w:rsidRPr="004378C9">
        <w:rPr>
          <w:rFonts w:ascii="Times New Roman" w:eastAsia="Times New Roman" w:hAnsi="Times New Roman" w:cs="Times New Roman"/>
          <w:sz w:val="28"/>
        </w:rPr>
        <w:t>я регистрации;</w:t>
      </w:r>
    </w:p>
    <w:p w:rsidR="004378C9" w:rsidRPr="004378C9" w:rsidRDefault="00276277" w:rsidP="00BD31BD">
      <w:pPr>
        <w:widowControl w:val="0"/>
        <w:tabs>
          <w:tab w:val="left" w:pos="109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378C9" w:rsidRPr="004378C9">
        <w:rPr>
          <w:rFonts w:ascii="Times New Roman" w:eastAsia="Times New Roman" w:hAnsi="Times New Roman" w:cs="Times New Roman"/>
          <w:sz w:val="28"/>
        </w:rPr>
        <w:t>экземпляр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заявки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в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формате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4378C9" w:rsidRPr="004378C9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b/>
          <w:sz w:val="28"/>
        </w:rPr>
        <w:t>обязательно</w:t>
      </w:r>
      <w:r w:rsidR="004378C9" w:rsidRPr="004378C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должен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быть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заверен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подписью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руководителя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печатью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организации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во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всех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разделах,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где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это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необходимо;</w:t>
      </w:r>
    </w:p>
    <w:p w:rsidR="004378C9" w:rsidRPr="004378C9" w:rsidRDefault="004378C9" w:rsidP="00BD31BD">
      <w:pPr>
        <w:widowControl w:val="0"/>
        <w:numPr>
          <w:ilvl w:val="0"/>
          <w:numId w:val="2"/>
        </w:numPr>
        <w:tabs>
          <w:tab w:val="left" w:pos="1009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C9">
        <w:rPr>
          <w:rFonts w:ascii="Times New Roman" w:eastAsia="Times New Roman" w:hAnsi="Times New Roman" w:cs="Times New Roman"/>
          <w:sz w:val="28"/>
        </w:rPr>
        <w:t>все дополнительные материалы должны быть оформлены в виде архива и</w:t>
      </w:r>
      <w:r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присланы</w:t>
      </w:r>
      <w:r w:rsidRPr="004378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в</w:t>
      </w:r>
      <w:r w:rsidRPr="004378C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одном</w:t>
      </w:r>
      <w:r w:rsidRPr="004378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письме с</w:t>
      </w:r>
      <w:r w:rsidRPr="004378C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заявкой;</w:t>
      </w:r>
    </w:p>
    <w:p w:rsidR="004378C9" w:rsidRDefault="001828AD" w:rsidP="00BD31BD">
      <w:pPr>
        <w:widowControl w:val="0"/>
        <w:numPr>
          <w:ilvl w:val="0"/>
          <w:numId w:val="2"/>
        </w:numPr>
        <w:tabs>
          <w:tab w:val="left" w:pos="921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6B21"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8"/>
        </w:rPr>
        <w:t>к</w:t>
      </w:r>
      <w:r w:rsidR="004378C9" w:rsidRPr="004378C9">
        <w:rPr>
          <w:rFonts w:ascii="Times New Roman" w:eastAsia="Times New Roman" w:hAnsi="Times New Roman" w:cs="Times New Roman"/>
          <w:sz w:val="28"/>
        </w:rPr>
        <w:t>спертный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совет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в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течение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7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дней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сообщит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о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регистрации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заявки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на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Конкурс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присвоении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ей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регистрационного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номера.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Регистрационный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номер</w:t>
      </w:r>
      <w:r w:rsidR="004378C9" w:rsidRPr="004378C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заявки</w:t>
      </w:r>
      <w:r w:rsidR="004378C9" w:rsidRPr="004378C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378C9" w:rsidRPr="004378C9">
        <w:rPr>
          <w:rFonts w:ascii="Times New Roman" w:eastAsia="Times New Roman" w:hAnsi="Times New Roman" w:cs="Times New Roman"/>
          <w:sz w:val="28"/>
        </w:rPr>
        <w:t>используется при дальнейшей коммуникации.</w:t>
      </w:r>
    </w:p>
    <w:p w:rsidR="00C2542A" w:rsidRPr="00AA2064" w:rsidRDefault="00C2542A" w:rsidP="00C242CD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</w:rPr>
      </w:pPr>
      <w:r w:rsidRPr="00AA2064">
        <w:rPr>
          <w:rFonts w:ascii="Times New Roman" w:eastAsia="Times New Roman" w:hAnsi="Times New Roman" w:cs="Times New Roman"/>
          <w:b/>
          <w:sz w:val="28"/>
        </w:rPr>
        <w:t>Эксперт</w:t>
      </w:r>
      <w:r w:rsidR="00A1248B" w:rsidRPr="00AA2064">
        <w:rPr>
          <w:rFonts w:ascii="Times New Roman" w:eastAsia="Times New Roman" w:hAnsi="Times New Roman" w:cs="Times New Roman"/>
          <w:b/>
          <w:sz w:val="28"/>
        </w:rPr>
        <w:t>ный совет</w:t>
      </w:r>
      <w:r w:rsidRPr="00AA2064">
        <w:rPr>
          <w:rFonts w:ascii="Times New Roman" w:eastAsia="Times New Roman" w:hAnsi="Times New Roman" w:cs="Times New Roman"/>
          <w:b/>
          <w:sz w:val="28"/>
        </w:rPr>
        <w:t xml:space="preserve"> конкурса:</w:t>
      </w:r>
    </w:p>
    <w:p w:rsidR="006E530F" w:rsidRPr="006E530F" w:rsidRDefault="0072216F" w:rsidP="009A0BCD">
      <w:pPr>
        <w:pStyle w:val="a3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57D4">
        <w:rPr>
          <w:rFonts w:ascii="Times New Roman" w:eastAsia="Times New Roman" w:hAnsi="Times New Roman" w:cs="Times New Roman"/>
          <w:sz w:val="28"/>
        </w:rPr>
        <w:t xml:space="preserve"> </w:t>
      </w:r>
      <w:r w:rsidR="00D30D1B" w:rsidRPr="00BF2846">
        <w:rPr>
          <w:rFonts w:ascii="Times New Roman" w:eastAsia="Times New Roman" w:hAnsi="Times New Roman" w:cs="Times New Roman"/>
          <w:sz w:val="28"/>
          <w:szCs w:val="28"/>
        </w:rPr>
        <w:t>Захарова Н.И.</w:t>
      </w:r>
      <w:r w:rsidR="00D30D1B">
        <w:rPr>
          <w:rFonts w:ascii="Times New Roman" w:eastAsia="Times New Roman" w:hAnsi="Times New Roman" w:cs="Times New Roman"/>
          <w:sz w:val="28"/>
          <w:szCs w:val="28"/>
        </w:rPr>
        <w:t>, зам руководителя</w:t>
      </w:r>
      <w:r w:rsidR="006E5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30F" w:rsidRPr="006E530F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6E530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E530F" w:rsidRPr="006E5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530F" w:rsidRPr="006E530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</w:p>
    <w:p w:rsidR="00D30D1B" w:rsidRPr="006E530F" w:rsidRDefault="006E530F" w:rsidP="009A0BCD">
      <w:pPr>
        <w:pStyle w:val="a3"/>
        <w:widowControl w:val="0"/>
        <w:tabs>
          <w:tab w:val="left" w:pos="921"/>
        </w:tabs>
        <w:autoSpaceDE w:val="0"/>
        <w:autoSpaceDN w:val="0"/>
        <w:spacing w:after="0" w:line="240" w:lineRule="auto"/>
        <w:ind w:left="1069" w:right="111"/>
        <w:jc w:val="both"/>
        <w:rPr>
          <w:rFonts w:ascii="Times New Roman" w:eastAsia="Times New Roman" w:hAnsi="Times New Roman" w:cs="Times New Roman"/>
          <w:sz w:val="28"/>
        </w:rPr>
      </w:pPr>
      <w:r w:rsidRPr="006E530F">
        <w:rPr>
          <w:rFonts w:ascii="Times New Roman" w:eastAsia="Times New Roman" w:hAnsi="Times New Roman" w:cs="Times New Roman"/>
          <w:sz w:val="28"/>
          <w:szCs w:val="28"/>
        </w:rPr>
        <w:t>политики в сфере общего образования, воспитания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30F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D30D1B" w:rsidRPr="006E530F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F30F31" w:rsidRPr="006E5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D1B" w:rsidRPr="006E53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0F31" w:rsidRPr="006E5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D1B" w:rsidRPr="006E530F">
        <w:rPr>
          <w:rFonts w:ascii="Times New Roman" w:eastAsia="Times New Roman" w:hAnsi="Times New Roman" w:cs="Times New Roman"/>
          <w:sz w:val="28"/>
          <w:szCs w:val="28"/>
        </w:rPr>
        <w:t>Н Р</w:t>
      </w:r>
      <w:proofErr w:type="gramStart"/>
      <w:r w:rsidR="00D30D1B" w:rsidRPr="006E530F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D30D1B" w:rsidRPr="006E53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6B3E" w:rsidRPr="006E530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56B3E" w:rsidRPr="00112EB4">
        <w:rPr>
          <w:rFonts w:ascii="Times New Roman" w:eastAsia="Times New Roman" w:hAnsi="Times New Roman" w:cs="Times New Roman"/>
          <w:b/>
          <w:sz w:val="28"/>
          <w:szCs w:val="28"/>
        </w:rPr>
        <w:t>председатель;</w:t>
      </w:r>
    </w:p>
    <w:p w:rsidR="00756B3E" w:rsidRPr="00112EB4" w:rsidRDefault="00756B3E" w:rsidP="009A0BCD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756B3E">
        <w:rPr>
          <w:rFonts w:ascii="Times New Roman" w:eastAsia="Times New Roman" w:hAnsi="Times New Roman" w:cs="Times New Roman"/>
          <w:sz w:val="28"/>
        </w:rPr>
        <w:t>Алешина Т.С., зам. директора ГБУ ДО Р</w:t>
      </w:r>
      <w:proofErr w:type="gramStart"/>
      <w:r w:rsidRPr="00756B3E">
        <w:rPr>
          <w:rFonts w:ascii="Times New Roman" w:eastAsia="Times New Roman" w:hAnsi="Times New Roman" w:cs="Times New Roman"/>
          <w:sz w:val="28"/>
        </w:rPr>
        <w:t>С(</w:t>
      </w:r>
      <w:proofErr w:type="gramEnd"/>
      <w:r w:rsidRPr="00756B3E">
        <w:rPr>
          <w:rFonts w:ascii="Times New Roman" w:eastAsia="Times New Roman" w:hAnsi="Times New Roman" w:cs="Times New Roman"/>
          <w:sz w:val="28"/>
        </w:rPr>
        <w:t>Я) «РЦМПСС»</w:t>
      </w:r>
      <w:r w:rsidR="00B66DFE">
        <w:rPr>
          <w:rFonts w:ascii="Times New Roman" w:eastAsia="Times New Roman" w:hAnsi="Times New Roman" w:cs="Times New Roman"/>
          <w:sz w:val="28"/>
        </w:rPr>
        <w:t xml:space="preserve">, </w:t>
      </w:r>
      <w:r w:rsidR="00B66DFE" w:rsidRPr="00112EB4">
        <w:rPr>
          <w:rFonts w:ascii="Times New Roman" w:eastAsia="Times New Roman" w:hAnsi="Times New Roman" w:cs="Times New Roman"/>
          <w:b/>
          <w:sz w:val="28"/>
        </w:rPr>
        <w:t>зам.</w:t>
      </w:r>
      <w:r w:rsidR="009A0BCD" w:rsidRPr="00112E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66DFE" w:rsidRPr="00112EB4">
        <w:rPr>
          <w:rFonts w:ascii="Times New Roman" w:eastAsia="Times New Roman" w:hAnsi="Times New Roman" w:cs="Times New Roman"/>
          <w:b/>
          <w:sz w:val="28"/>
        </w:rPr>
        <w:t>председателя</w:t>
      </w:r>
      <w:r w:rsidRPr="00112EB4">
        <w:rPr>
          <w:rFonts w:ascii="Times New Roman" w:eastAsia="Times New Roman" w:hAnsi="Times New Roman" w:cs="Times New Roman"/>
          <w:b/>
          <w:sz w:val="28"/>
        </w:rPr>
        <w:t>;</w:t>
      </w:r>
      <w:bookmarkStart w:id="0" w:name="_GoBack"/>
      <w:bookmarkEnd w:id="0"/>
    </w:p>
    <w:p w:rsidR="00C2542A" w:rsidRDefault="00D30D1B" w:rsidP="009A0BCD">
      <w:pPr>
        <w:pStyle w:val="a3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6B3E">
        <w:rPr>
          <w:rFonts w:ascii="Times New Roman" w:eastAsia="Times New Roman" w:hAnsi="Times New Roman" w:cs="Times New Roman"/>
          <w:sz w:val="28"/>
        </w:rPr>
        <w:t xml:space="preserve"> </w:t>
      </w:r>
      <w:r w:rsidR="00C2542A">
        <w:rPr>
          <w:rFonts w:ascii="Times New Roman" w:eastAsia="Times New Roman" w:hAnsi="Times New Roman" w:cs="Times New Roman"/>
          <w:sz w:val="28"/>
        </w:rPr>
        <w:t xml:space="preserve">Никифорова Е.С., </w:t>
      </w:r>
      <w:proofErr w:type="spellStart"/>
      <w:r w:rsidR="00C2542A">
        <w:rPr>
          <w:rFonts w:ascii="Times New Roman" w:eastAsia="Times New Roman" w:hAnsi="Times New Roman" w:cs="Times New Roman"/>
          <w:sz w:val="28"/>
        </w:rPr>
        <w:t>зав</w:t>
      </w:r>
      <w:proofErr w:type="gramStart"/>
      <w:r w:rsidR="00C2542A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C2542A">
        <w:rPr>
          <w:rFonts w:ascii="Times New Roman" w:eastAsia="Times New Roman" w:hAnsi="Times New Roman" w:cs="Times New Roman"/>
          <w:sz w:val="28"/>
        </w:rPr>
        <w:t>аф</w:t>
      </w:r>
      <w:proofErr w:type="spellEnd"/>
      <w:r w:rsidR="002E6693">
        <w:rPr>
          <w:rFonts w:ascii="Times New Roman" w:eastAsia="Times New Roman" w:hAnsi="Times New Roman" w:cs="Times New Roman"/>
          <w:sz w:val="28"/>
        </w:rPr>
        <w:t xml:space="preserve">. </w:t>
      </w:r>
      <w:r w:rsidR="00C2542A">
        <w:rPr>
          <w:rFonts w:ascii="Times New Roman" w:eastAsia="Times New Roman" w:hAnsi="Times New Roman" w:cs="Times New Roman"/>
          <w:sz w:val="28"/>
        </w:rPr>
        <w:t xml:space="preserve">воспитания и дополнительного образования </w:t>
      </w:r>
      <w:r w:rsidR="00D708B0" w:rsidRPr="00D708B0">
        <w:rPr>
          <w:rFonts w:ascii="Times New Roman" w:eastAsia="Times New Roman" w:hAnsi="Times New Roman" w:cs="Times New Roman"/>
          <w:sz w:val="28"/>
        </w:rPr>
        <w:t>АОУ ДПО «</w:t>
      </w:r>
      <w:proofErr w:type="spellStart"/>
      <w:r w:rsidR="00D708B0" w:rsidRPr="00D708B0">
        <w:rPr>
          <w:rFonts w:ascii="Times New Roman" w:eastAsia="Times New Roman" w:hAnsi="Times New Roman" w:cs="Times New Roman"/>
          <w:sz w:val="28"/>
        </w:rPr>
        <w:t>И</w:t>
      </w:r>
      <w:r w:rsidR="002E6693">
        <w:rPr>
          <w:rFonts w:ascii="Times New Roman" w:eastAsia="Times New Roman" w:hAnsi="Times New Roman" w:cs="Times New Roman"/>
          <w:sz w:val="28"/>
        </w:rPr>
        <w:t>РОиПК</w:t>
      </w:r>
      <w:proofErr w:type="spellEnd"/>
      <w:r w:rsidR="009D57D4">
        <w:rPr>
          <w:rFonts w:ascii="Times New Roman" w:eastAsia="Times New Roman" w:hAnsi="Times New Roman" w:cs="Times New Roman"/>
          <w:sz w:val="28"/>
        </w:rPr>
        <w:t xml:space="preserve"> </w:t>
      </w:r>
      <w:r w:rsidR="002E6693">
        <w:rPr>
          <w:rFonts w:ascii="Times New Roman" w:eastAsia="Times New Roman" w:hAnsi="Times New Roman" w:cs="Times New Roman"/>
          <w:sz w:val="28"/>
        </w:rPr>
        <w:t>им.</w:t>
      </w:r>
      <w:r w:rsidR="009D57D4">
        <w:rPr>
          <w:rFonts w:ascii="Times New Roman" w:eastAsia="Times New Roman" w:hAnsi="Times New Roman" w:cs="Times New Roman"/>
          <w:sz w:val="28"/>
        </w:rPr>
        <w:t xml:space="preserve"> </w:t>
      </w:r>
      <w:r w:rsidR="00D708B0">
        <w:rPr>
          <w:rFonts w:ascii="Times New Roman" w:eastAsia="Times New Roman" w:hAnsi="Times New Roman" w:cs="Times New Roman"/>
          <w:sz w:val="28"/>
        </w:rPr>
        <w:t>С.Н. Донского-II»</w:t>
      </w:r>
      <w:r w:rsidR="001D1E79">
        <w:rPr>
          <w:rFonts w:ascii="Times New Roman" w:eastAsia="Times New Roman" w:hAnsi="Times New Roman" w:cs="Times New Roman"/>
          <w:sz w:val="28"/>
        </w:rPr>
        <w:t>, член</w:t>
      </w:r>
      <w:r w:rsidR="00C2542A">
        <w:rPr>
          <w:rFonts w:ascii="Times New Roman" w:eastAsia="Times New Roman" w:hAnsi="Times New Roman" w:cs="Times New Roman"/>
          <w:sz w:val="28"/>
        </w:rPr>
        <w:t>;</w:t>
      </w:r>
    </w:p>
    <w:p w:rsidR="00756B3E" w:rsidRPr="00756B3E" w:rsidRDefault="002E6693" w:rsidP="009A0BCD">
      <w:pPr>
        <w:pStyle w:val="a3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 w:rsidRPr="00756B3E">
        <w:rPr>
          <w:rFonts w:ascii="Times New Roman" w:eastAsia="Times New Roman" w:hAnsi="Times New Roman" w:cs="Times New Roman"/>
          <w:sz w:val="28"/>
        </w:rPr>
        <w:t xml:space="preserve"> </w:t>
      </w:r>
      <w:r w:rsidR="009D57D4" w:rsidRPr="00756B3E">
        <w:rPr>
          <w:rFonts w:ascii="Times New Roman" w:eastAsia="Times New Roman" w:hAnsi="Times New Roman" w:cs="Times New Roman"/>
          <w:sz w:val="28"/>
        </w:rPr>
        <w:t xml:space="preserve"> </w:t>
      </w:r>
      <w:r w:rsidR="00D30D1B" w:rsidRPr="00756B3E">
        <w:rPr>
          <w:rFonts w:ascii="Times New Roman" w:eastAsia="Times New Roman" w:hAnsi="Times New Roman" w:cs="Times New Roman"/>
          <w:sz w:val="28"/>
        </w:rPr>
        <w:t xml:space="preserve">Андросова А.Н., </w:t>
      </w:r>
      <w:r w:rsidR="00687858">
        <w:rPr>
          <w:rFonts w:ascii="Times New Roman" w:eastAsia="Times New Roman" w:hAnsi="Times New Roman" w:cs="Times New Roman"/>
          <w:sz w:val="28"/>
        </w:rPr>
        <w:t xml:space="preserve">семейный </w:t>
      </w:r>
      <w:r w:rsidR="00756B3E" w:rsidRPr="00756B3E">
        <w:rPr>
          <w:rFonts w:ascii="Times New Roman" w:eastAsia="Times New Roman" w:hAnsi="Times New Roman" w:cs="Times New Roman"/>
          <w:sz w:val="28"/>
        </w:rPr>
        <w:t>психолог</w:t>
      </w:r>
      <w:r w:rsidR="001D1E79">
        <w:rPr>
          <w:rFonts w:ascii="Times New Roman" w:eastAsia="Times New Roman" w:hAnsi="Times New Roman" w:cs="Times New Roman"/>
          <w:sz w:val="28"/>
        </w:rPr>
        <w:t xml:space="preserve">, </w:t>
      </w:r>
      <w:r w:rsidR="00687858">
        <w:rPr>
          <w:rFonts w:ascii="Times New Roman" w:eastAsia="Times New Roman" w:hAnsi="Times New Roman" w:cs="Times New Roman"/>
          <w:sz w:val="28"/>
        </w:rPr>
        <w:t xml:space="preserve">ведущий тренингов и семинаров </w:t>
      </w:r>
      <w:r w:rsidR="001D1E79">
        <w:rPr>
          <w:rFonts w:ascii="Times New Roman" w:eastAsia="Times New Roman" w:hAnsi="Times New Roman" w:cs="Times New Roman"/>
          <w:sz w:val="28"/>
        </w:rPr>
        <w:t>член</w:t>
      </w:r>
      <w:r w:rsidR="00756B3E" w:rsidRPr="00756B3E">
        <w:rPr>
          <w:rFonts w:ascii="Times New Roman" w:eastAsia="Times New Roman" w:hAnsi="Times New Roman" w:cs="Times New Roman"/>
          <w:sz w:val="28"/>
        </w:rPr>
        <w:t>;</w:t>
      </w:r>
    </w:p>
    <w:p w:rsidR="00C2542A" w:rsidRDefault="00756B3E" w:rsidP="009A0BCD">
      <w:pPr>
        <w:pStyle w:val="a3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08B0">
        <w:rPr>
          <w:rFonts w:ascii="Times New Roman" w:eastAsia="Times New Roman" w:hAnsi="Times New Roman" w:cs="Times New Roman"/>
          <w:sz w:val="28"/>
        </w:rPr>
        <w:t xml:space="preserve"> </w:t>
      </w:r>
      <w:r w:rsidR="00C2542A">
        <w:rPr>
          <w:rFonts w:ascii="Times New Roman" w:eastAsia="Times New Roman" w:hAnsi="Times New Roman" w:cs="Times New Roman"/>
          <w:sz w:val="28"/>
        </w:rPr>
        <w:t>Федорова М.П., спе</w:t>
      </w:r>
      <w:r w:rsidR="00A54061">
        <w:rPr>
          <w:rFonts w:ascii="Times New Roman" w:eastAsia="Times New Roman" w:hAnsi="Times New Roman" w:cs="Times New Roman"/>
          <w:sz w:val="28"/>
        </w:rPr>
        <w:t xml:space="preserve">циалист </w:t>
      </w:r>
      <w:r w:rsidR="002E6693">
        <w:rPr>
          <w:rFonts w:ascii="Times New Roman" w:eastAsia="Times New Roman" w:hAnsi="Times New Roman" w:cs="Times New Roman"/>
          <w:sz w:val="28"/>
        </w:rPr>
        <w:t xml:space="preserve">УМО </w:t>
      </w:r>
      <w:r w:rsidR="00D708B0" w:rsidRPr="00D708B0">
        <w:rPr>
          <w:rFonts w:ascii="Times New Roman" w:eastAsia="Times New Roman" w:hAnsi="Times New Roman" w:cs="Times New Roman"/>
          <w:sz w:val="28"/>
        </w:rPr>
        <w:t>АОУ ДПО «</w:t>
      </w:r>
      <w:proofErr w:type="spellStart"/>
      <w:r w:rsidR="00D708B0" w:rsidRPr="00D708B0">
        <w:rPr>
          <w:rFonts w:ascii="Times New Roman" w:eastAsia="Times New Roman" w:hAnsi="Times New Roman" w:cs="Times New Roman"/>
          <w:sz w:val="28"/>
        </w:rPr>
        <w:t>И</w:t>
      </w:r>
      <w:r w:rsidR="002E6693">
        <w:rPr>
          <w:rFonts w:ascii="Times New Roman" w:eastAsia="Times New Roman" w:hAnsi="Times New Roman" w:cs="Times New Roman"/>
          <w:sz w:val="28"/>
        </w:rPr>
        <w:t>РОиПК</w:t>
      </w:r>
      <w:proofErr w:type="spellEnd"/>
      <w:r w:rsidR="002E6693">
        <w:rPr>
          <w:rFonts w:ascii="Times New Roman" w:eastAsia="Times New Roman" w:hAnsi="Times New Roman" w:cs="Times New Roman"/>
          <w:sz w:val="28"/>
        </w:rPr>
        <w:t xml:space="preserve"> им. </w:t>
      </w:r>
      <w:r w:rsidR="00D708B0" w:rsidRPr="00D708B0">
        <w:rPr>
          <w:rFonts w:ascii="Times New Roman" w:eastAsia="Times New Roman" w:hAnsi="Times New Roman" w:cs="Times New Roman"/>
          <w:sz w:val="28"/>
        </w:rPr>
        <w:t>С.Н. Донского</w:t>
      </w:r>
      <w:r w:rsidR="006C7201">
        <w:rPr>
          <w:rFonts w:ascii="Times New Roman" w:eastAsia="Times New Roman" w:hAnsi="Times New Roman" w:cs="Times New Roman"/>
          <w:sz w:val="28"/>
        </w:rPr>
        <w:t xml:space="preserve"> </w:t>
      </w:r>
      <w:r w:rsidR="00D708B0" w:rsidRPr="00D708B0">
        <w:rPr>
          <w:rFonts w:ascii="Times New Roman" w:eastAsia="Times New Roman" w:hAnsi="Times New Roman" w:cs="Times New Roman"/>
          <w:sz w:val="28"/>
        </w:rPr>
        <w:t>-</w:t>
      </w:r>
      <w:r w:rsidR="006C7201">
        <w:rPr>
          <w:rFonts w:ascii="Times New Roman" w:eastAsia="Times New Roman" w:hAnsi="Times New Roman" w:cs="Times New Roman"/>
          <w:sz w:val="28"/>
        </w:rPr>
        <w:t xml:space="preserve"> </w:t>
      </w:r>
      <w:r w:rsidR="00D708B0" w:rsidRPr="00D708B0">
        <w:rPr>
          <w:rFonts w:ascii="Times New Roman" w:eastAsia="Times New Roman" w:hAnsi="Times New Roman" w:cs="Times New Roman"/>
          <w:sz w:val="28"/>
        </w:rPr>
        <w:t>II»</w:t>
      </w:r>
      <w:r w:rsidR="002E6693">
        <w:rPr>
          <w:rFonts w:ascii="Times New Roman" w:eastAsia="Times New Roman" w:hAnsi="Times New Roman" w:cs="Times New Roman"/>
          <w:sz w:val="28"/>
        </w:rPr>
        <w:t>, член</w:t>
      </w:r>
      <w:r w:rsidR="00D708B0" w:rsidRPr="00D708B0">
        <w:rPr>
          <w:rFonts w:ascii="Times New Roman" w:eastAsia="Times New Roman" w:hAnsi="Times New Roman" w:cs="Times New Roman"/>
          <w:sz w:val="28"/>
        </w:rPr>
        <w:t>;</w:t>
      </w:r>
    </w:p>
    <w:p w:rsidR="00A54061" w:rsidRPr="002E6693" w:rsidRDefault="00A54061" w:rsidP="009A0BCD">
      <w:pPr>
        <w:pStyle w:val="a3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 w:rsidRPr="002E6693">
        <w:rPr>
          <w:rFonts w:ascii="Times New Roman" w:eastAsia="Times New Roman" w:hAnsi="Times New Roman" w:cs="Times New Roman"/>
          <w:sz w:val="28"/>
        </w:rPr>
        <w:t xml:space="preserve">  </w:t>
      </w:r>
      <w:r w:rsidR="00B21633" w:rsidRPr="002E6693">
        <w:rPr>
          <w:rFonts w:ascii="Times New Roman" w:eastAsia="Times New Roman" w:hAnsi="Times New Roman" w:cs="Times New Roman"/>
          <w:sz w:val="28"/>
        </w:rPr>
        <w:t xml:space="preserve">Кулаковская </w:t>
      </w:r>
      <w:r w:rsidR="00D3361D">
        <w:rPr>
          <w:rFonts w:ascii="Times New Roman" w:eastAsia="Times New Roman" w:hAnsi="Times New Roman" w:cs="Times New Roman"/>
          <w:sz w:val="28"/>
        </w:rPr>
        <w:t xml:space="preserve">– Дьяконова </w:t>
      </w:r>
      <w:r w:rsidR="00B21633" w:rsidRPr="002E6693">
        <w:rPr>
          <w:rFonts w:ascii="Times New Roman" w:eastAsia="Times New Roman" w:hAnsi="Times New Roman" w:cs="Times New Roman"/>
          <w:sz w:val="28"/>
        </w:rPr>
        <w:t xml:space="preserve">А.З., </w:t>
      </w:r>
      <w:r w:rsidR="00D3361D">
        <w:rPr>
          <w:rFonts w:ascii="Times New Roman" w:eastAsia="Times New Roman" w:hAnsi="Times New Roman" w:cs="Times New Roman"/>
          <w:sz w:val="28"/>
        </w:rPr>
        <w:t>специалист РРЦ «</w:t>
      </w:r>
      <w:proofErr w:type="gramStart"/>
      <w:r w:rsidR="00D3361D">
        <w:rPr>
          <w:rFonts w:ascii="Times New Roman" w:eastAsia="Times New Roman" w:hAnsi="Times New Roman" w:cs="Times New Roman"/>
          <w:sz w:val="28"/>
        </w:rPr>
        <w:t>Юные</w:t>
      </w:r>
      <w:proofErr w:type="gramEnd"/>
      <w:r w:rsidR="00D3361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3361D">
        <w:rPr>
          <w:rFonts w:ascii="Times New Roman" w:eastAsia="Times New Roman" w:hAnsi="Times New Roman" w:cs="Times New Roman"/>
          <w:sz w:val="28"/>
        </w:rPr>
        <w:t>якутяне</w:t>
      </w:r>
      <w:proofErr w:type="spellEnd"/>
      <w:r w:rsidR="00D3361D">
        <w:rPr>
          <w:rFonts w:ascii="Times New Roman" w:eastAsia="Times New Roman" w:hAnsi="Times New Roman" w:cs="Times New Roman"/>
          <w:sz w:val="28"/>
        </w:rPr>
        <w:t xml:space="preserve">» </w:t>
      </w:r>
      <w:r w:rsidR="00DF72B9">
        <w:rPr>
          <w:rFonts w:ascii="Times New Roman" w:eastAsia="Times New Roman" w:hAnsi="Times New Roman" w:cs="Times New Roman"/>
          <w:sz w:val="28"/>
        </w:rPr>
        <w:t>член;</w:t>
      </w:r>
    </w:p>
    <w:p w:rsidR="00B21633" w:rsidRDefault="002E6693" w:rsidP="009A0BCD">
      <w:pPr>
        <w:pStyle w:val="a3"/>
        <w:widowControl w:val="0"/>
        <w:numPr>
          <w:ilvl w:val="0"/>
          <w:numId w:val="15"/>
        </w:numPr>
        <w:tabs>
          <w:tab w:val="left" w:pos="921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21633">
        <w:rPr>
          <w:rFonts w:ascii="Times New Roman" w:eastAsia="Times New Roman" w:hAnsi="Times New Roman" w:cs="Times New Roman"/>
          <w:sz w:val="28"/>
        </w:rPr>
        <w:t>Константинова Е.Е.,</w:t>
      </w:r>
      <w:r w:rsidR="00D3361D">
        <w:rPr>
          <w:rFonts w:ascii="Times New Roman" w:eastAsia="Times New Roman" w:hAnsi="Times New Roman" w:cs="Times New Roman"/>
          <w:sz w:val="28"/>
        </w:rPr>
        <w:t xml:space="preserve"> методист </w:t>
      </w:r>
      <w:r w:rsidR="00B21633">
        <w:rPr>
          <w:rFonts w:ascii="Times New Roman" w:eastAsia="Times New Roman" w:hAnsi="Times New Roman" w:cs="Times New Roman"/>
          <w:sz w:val="28"/>
        </w:rPr>
        <w:t xml:space="preserve"> </w:t>
      </w:r>
      <w:r w:rsidR="00D3361D">
        <w:rPr>
          <w:rFonts w:ascii="Times New Roman" w:eastAsia="Times New Roman" w:hAnsi="Times New Roman" w:cs="Times New Roman"/>
          <w:sz w:val="28"/>
        </w:rPr>
        <w:t>ГБУ ДО Р</w:t>
      </w:r>
      <w:proofErr w:type="gramStart"/>
      <w:r w:rsidR="00D3361D">
        <w:rPr>
          <w:rFonts w:ascii="Times New Roman" w:eastAsia="Times New Roman" w:hAnsi="Times New Roman" w:cs="Times New Roman"/>
          <w:sz w:val="28"/>
        </w:rPr>
        <w:t>С(</w:t>
      </w:r>
      <w:proofErr w:type="gramEnd"/>
      <w:r w:rsidR="00D3361D">
        <w:rPr>
          <w:rFonts w:ascii="Times New Roman" w:eastAsia="Times New Roman" w:hAnsi="Times New Roman" w:cs="Times New Roman"/>
          <w:sz w:val="28"/>
        </w:rPr>
        <w:t xml:space="preserve">Я) «РЦМПСС», </w:t>
      </w:r>
      <w:r w:rsidR="00DF72B9">
        <w:rPr>
          <w:rFonts w:ascii="Times New Roman" w:eastAsia="Times New Roman" w:hAnsi="Times New Roman" w:cs="Times New Roman"/>
          <w:sz w:val="28"/>
        </w:rPr>
        <w:t>член;</w:t>
      </w:r>
    </w:p>
    <w:p w:rsidR="008E6E5A" w:rsidRPr="00C2542A" w:rsidRDefault="008E6E5A" w:rsidP="009A0BCD">
      <w:pPr>
        <w:pStyle w:val="a3"/>
        <w:widowControl w:val="0"/>
        <w:tabs>
          <w:tab w:val="left" w:pos="921"/>
        </w:tabs>
        <w:autoSpaceDE w:val="0"/>
        <w:autoSpaceDN w:val="0"/>
        <w:spacing w:after="0" w:line="240" w:lineRule="auto"/>
        <w:ind w:left="1069" w:right="111"/>
        <w:jc w:val="both"/>
        <w:rPr>
          <w:rFonts w:ascii="Times New Roman" w:eastAsia="Times New Roman" w:hAnsi="Times New Roman" w:cs="Times New Roman"/>
          <w:sz w:val="28"/>
        </w:rPr>
      </w:pPr>
    </w:p>
    <w:p w:rsidR="009F55ED" w:rsidRDefault="009F55ED" w:rsidP="009A0BCD">
      <w:pPr>
        <w:widowControl w:val="0"/>
        <w:autoSpaceDE w:val="0"/>
        <w:autoSpaceDN w:val="0"/>
        <w:spacing w:after="0" w:line="240" w:lineRule="auto"/>
        <w:ind w:left="8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E5A" w:rsidRDefault="008E6E5A" w:rsidP="009A0BCD">
      <w:pPr>
        <w:widowControl w:val="0"/>
        <w:autoSpaceDE w:val="0"/>
        <w:autoSpaceDN w:val="0"/>
        <w:spacing w:after="0" w:line="240" w:lineRule="auto"/>
        <w:ind w:left="82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E5A" w:rsidRDefault="008E6E5A" w:rsidP="00FA5F7B">
      <w:pPr>
        <w:widowControl w:val="0"/>
        <w:autoSpaceDE w:val="0"/>
        <w:autoSpaceDN w:val="0"/>
        <w:spacing w:after="0" w:line="240" w:lineRule="auto"/>
        <w:ind w:left="82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8C9" w:rsidRDefault="004378C9" w:rsidP="00FA5F7B">
      <w:pPr>
        <w:widowControl w:val="0"/>
        <w:autoSpaceDE w:val="0"/>
        <w:autoSpaceDN w:val="0"/>
        <w:spacing w:after="0" w:line="240" w:lineRule="auto"/>
        <w:ind w:left="82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8C9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Приложения:</w:t>
      </w:r>
    </w:p>
    <w:p w:rsidR="0002037D" w:rsidRDefault="0002037D" w:rsidP="00FA5F7B">
      <w:pPr>
        <w:widowControl w:val="0"/>
        <w:autoSpaceDE w:val="0"/>
        <w:autoSpaceDN w:val="0"/>
        <w:spacing w:after="0" w:line="240" w:lineRule="auto"/>
        <w:ind w:left="82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37D" w:rsidRDefault="0002037D" w:rsidP="00FA5F7B">
      <w:pPr>
        <w:widowControl w:val="0"/>
        <w:autoSpaceDE w:val="0"/>
        <w:autoSpaceDN w:val="0"/>
        <w:spacing w:after="0" w:line="240" w:lineRule="auto"/>
        <w:ind w:left="82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3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2037D" w:rsidRPr="004378C9" w:rsidRDefault="0002037D" w:rsidP="00FA5F7B">
      <w:pPr>
        <w:widowControl w:val="0"/>
        <w:autoSpaceDE w:val="0"/>
        <w:autoSpaceDN w:val="0"/>
        <w:spacing w:after="0" w:line="240" w:lineRule="auto"/>
        <w:ind w:left="82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8C9" w:rsidRPr="004378C9" w:rsidRDefault="004378C9" w:rsidP="00FA5F7B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378C9">
        <w:rPr>
          <w:rFonts w:ascii="Times New Roman" w:eastAsia="Times New Roman" w:hAnsi="Times New Roman" w:cs="Times New Roman"/>
          <w:sz w:val="28"/>
        </w:rPr>
        <w:t>Форма</w:t>
      </w:r>
      <w:r w:rsidRPr="004378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конкурсной</w:t>
      </w:r>
      <w:r w:rsidRPr="004378C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78C9">
        <w:rPr>
          <w:rFonts w:ascii="Times New Roman" w:eastAsia="Times New Roman" w:hAnsi="Times New Roman" w:cs="Times New Roman"/>
          <w:sz w:val="28"/>
        </w:rPr>
        <w:t>заявки</w:t>
      </w:r>
    </w:p>
    <w:p w:rsidR="0035632A" w:rsidRDefault="0035632A" w:rsidP="00FA5F7B">
      <w:pPr>
        <w:spacing w:after="0" w:line="240" w:lineRule="auto"/>
      </w:pPr>
    </w:p>
    <w:p w:rsidR="00C44C0D" w:rsidRDefault="00C44C0D" w:rsidP="00FA5F7B">
      <w:pPr>
        <w:widowControl w:val="0"/>
        <w:tabs>
          <w:tab w:val="left" w:pos="7824"/>
        </w:tabs>
        <w:autoSpaceDE w:val="0"/>
        <w:autoSpaceDN w:val="0"/>
        <w:spacing w:after="0" w:line="240" w:lineRule="auto"/>
        <w:ind w:left="820" w:right="107"/>
        <w:rPr>
          <w:rFonts w:ascii="Times New Roman" w:eastAsia="Times New Roman" w:hAnsi="Times New Roman" w:cs="Times New Roman"/>
          <w:sz w:val="28"/>
          <w:szCs w:val="28"/>
        </w:rPr>
      </w:pPr>
    </w:p>
    <w:p w:rsidR="004A6238" w:rsidRDefault="004A6238" w:rsidP="004A6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4A6238" w:rsidRDefault="004A6238" w:rsidP="004A6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профилактических программ</w:t>
      </w:r>
    </w:p>
    <w:p w:rsidR="004A6238" w:rsidRDefault="004A6238" w:rsidP="004A6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среде</w:t>
      </w:r>
    </w:p>
    <w:p w:rsidR="004A6238" w:rsidRDefault="004A6238" w:rsidP="004A6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238" w:rsidRDefault="004A6238" w:rsidP="004A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238" w:rsidRDefault="004A6238" w:rsidP="004A62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 </w:t>
      </w:r>
      <w:r w:rsidR="0093397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(авторский коллектив в составе) _____________________________________________________________________________</w:t>
      </w:r>
    </w:p>
    <w:p w:rsidR="004A6238" w:rsidRPr="00153E01" w:rsidRDefault="004A6238" w:rsidP="004A62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E0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для участия на республиканском конкурсе профилактических программ в о</w:t>
      </w:r>
      <w:r w:rsidR="00541B7B">
        <w:rPr>
          <w:rFonts w:ascii="Times New Roman" w:hAnsi="Times New Roman" w:cs="Times New Roman"/>
          <w:sz w:val="24"/>
          <w:szCs w:val="24"/>
        </w:rPr>
        <w:t>бразовательной среде</w:t>
      </w:r>
      <w:proofErr w:type="gramStart"/>
      <w:r w:rsidR="00541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рофилактическую программу «_________________________________________________»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Практическая апробация указанной программы проведена с «___»_________20__г.</w:t>
      </w:r>
    </w:p>
    <w:p w:rsidR="004A6238" w:rsidRDefault="00541B7B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6238">
        <w:rPr>
          <w:rFonts w:ascii="Times New Roman" w:hAnsi="Times New Roman" w:cs="Times New Roman"/>
          <w:sz w:val="24"/>
          <w:szCs w:val="24"/>
        </w:rPr>
        <w:t>о «___»__________20__г. в ____________________________________________________</w:t>
      </w:r>
    </w:p>
    <w:p w:rsidR="004A6238" w:rsidRPr="00153E01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E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(название образовательной организации) </w:t>
      </w:r>
    </w:p>
    <w:p w:rsidR="004A6238" w:rsidRDefault="004A6238" w:rsidP="004A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образовательной организации/центра психолого-педагогической, медицинской и социальной помощи о выдвижении профилактической программы на участие на республиканском конкурсе профилактических программ в образовательной среде прилагается.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Автор </w:t>
      </w:r>
      <w:r w:rsidR="008D0A6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(авторский коллектив в составе) _____________________________________________________________________________</w:t>
      </w:r>
    </w:p>
    <w:p w:rsidR="004A6238" w:rsidRPr="00153E01" w:rsidRDefault="004A6238" w:rsidP="004A62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3E0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4A6238" w:rsidRDefault="004A6238" w:rsidP="004A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238" w:rsidRDefault="004A6238" w:rsidP="004A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на публикацию представленной на Конкурс программы в научно-методическом сборнике; размещение на сайтах организаторов Конкурса.</w:t>
      </w:r>
      <w:proofErr w:type="gramEnd"/>
    </w:p>
    <w:p w:rsidR="004A6238" w:rsidRDefault="004A6238" w:rsidP="004A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 (подписи)_________________________/____________________/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53E01">
        <w:rPr>
          <w:rFonts w:ascii="Times New Roman" w:hAnsi="Times New Roman" w:cs="Times New Roman"/>
          <w:sz w:val="20"/>
          <w:szCs w:val="20"/>
        </w:rPr>
        <w:t>ФИО</w:t>
      </w:r>
    </w:p>
    <w:p w:rsidR="004A6238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238" w:rsidRPr="00153E01" w:rsidRDefault="004A6238" w:rsidP="004A6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«____»_____________202</w:t>
      </w:r>
      <w:r w:rsidR="00BD31B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5632A" w:rsidRPr="00F57B1A" w:rsidRDefault="0035632A" w:rsidP="00FA5F7B">
      <w:pPr>
        <w:spacing w:after="0" w:line="240" w:lineRule="auto"/>
        <w:jc w:val="right"/>
        <w:rPr>
          <w:sz w:val="24"/>
          <w:szCs w:val="24"/>
        </w:rPr>
      </w:pPr>
    </w:p>
    <w:sectPr w:rsidR="0035632A" w:rsidRPr="00F5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0B" w:rsidRDefault="00DA3B0B" w:rsidP="004A6238">
      <w:pPr>
        <w:spacing w:after="0" w:line="240" w:lineRule="auto"/>
      </w:pPr>
      <w:r>
        <w:separator/>
      </w:r>
    </w:p>
  </w:endnote>
  <w:endnote w:type="continuationSeparator" w:id="0">
    <w:p w:rsidR="00DA3B0B" w:rsidRDefault="00DA3B0B" w:rsidP="004A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0B" w:rsidRDefault="00DA3B0B" w:rsidP="004A6238">
      <w:pPr>
        <w:spacing w:after="0" w:line="240" w:lineRule="auto"/>
      </w:pPr>
      <w:r>
        <w:separator/>
      </w:r>
    </w:p>
  </w:footnote>
  <w:footnote w:type="continuationSeparator" w:id="0">
    <w:p w:rsidR="00DA3B0B" w:rsidRDefault="00DA3B0B" w:rsidP="004A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00BA052A"/>
    <w:multiLevelType w:val="hybridMultilevel"/>
    <w:tmpl w:val="BDF4E22C"/>
    <w:lvl w:ilvl="0" w:tplc="7618E81A">
      <w:numFmt w:val="bullet"/>
      <w:lvlText w:val="-"/>
      <w:lvlJc w:val="left"/>
      <w:pPr>
        <w:ind w:left="544" w:hanging="25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B8E6FFA6">
      <w:numFmt w:val="bullet"/>
      <w:lvlText w:val="•"/>
      <w:lvlJc w:val="left"/>
      <w:pPr>
        <w:ind w:left="1498" w:hanging="250"/>
      </w:pPr>
      <w:rPr>
        <w:rFonts w:hint="default"/>
        <w:lang w:val="ru-RU" w:eastAsia="en-US" w:bidi="ar-SA"/>
      </w:rPr>
    </w:lvl>
    <w:lvl w:ilvl="2" w:tplc="3F40E4E6">
      <w:numFmt w:val="bullet"/>
      <w:lvlText w:val="•"/>
      <w:lvlJc w:val="left"/>
      <w:pPr>
        <w:ind w:left="2457" w:hanging="250"/>
      </w:pPr>
      <w:rPr>
        <w:rFonts w:hint="default"/>
        <w:lang w:val="ru-RU" w:eastAsia="en-US" w:bidi="ar-SA"/>
      </w:rPr>
    </w:lvl>
    <w:lvl w:ilvl="3" w:tplc="0C184DA8">
      <w:numFmt w:val="bullet"/>
      <w:lvlText w:val="•"/>
      <w:lvlJc w:val="left"/>
      <w:pPr>
        <w:ind w:left="3416" w:hanging="250"/>
      </w:pPr>
      <w:rPr>
        <w:rFonts w:hint="default"/>
        <w:lang w:val="ru-RU" w:eastAsia="en-US" w:bidi="ar-SA"/>
      </w:rPr>
    </w:lvl>
    <w:lvl w:ilvl="4" w:tplc="9ADC9238">
      <w:numFmt w:val="bullet"/>
      <w:lvlText w:val="•"/>
      <w:lvlJc w:val="left"/>
      <w:pPr>
        <w:ind w:left="4375" w:hanging="250"/>
      </w:pPr>
      <w:rPr>
        <w:rFonts w:hint="default"/>
        <w:lang w:val="ru-RU" w:eastAsia="en-US" w:bidi="ar-SA"/>
      </w:rPr>
    </w:lvl>
    <w:lvl w:ilvl="5" w:tplc="FCDC06C4">
      <w:numFmt w:val="bullet"/>
      <w:lvlText w:val="•"/>
      <w:lvlJc w:val="left"/>
      <w:pPr>
        <w:ind w:left="5334" w:hanging="250"/>
      </w:pPr>
      <w:rPr>
        <w:rFonts w:hint="default"/>
        <w:lang w:val="ru-RU" w:eastAsia="en-US" w:bidi="ar-SA"/>
      </w:rPr>
    </w:lvl>
    <w:lvl w:ilvl="6" w:tplc="F6E40BB2">
      <w:numFmt w:val="bullet"/>
      <w:lvlText w:val="•"/>
      <w:lvlJc w:val="left"/>
      <w:pPr>
        <w:ind w:left="6293" w:hanging="250"/>
      </w:pPr>
      <w:rPr>
        <w:rFonts w:hint="default"/>
        <w:lang w:val="ru-RU" w:eastAsia="en-US" w:bidi="ar-SA"/>
      </w:rPr>
    </w:lvl>
    <w:lvl w:ilvl="7" w:tplc="12C6B932">
      <w:numFmt w:val="bullet"/>
      <w:lvlText w:val="•"/>
      <w:lvlJc w:val="left"/>
      <w:pPr>
        <w:ind w:left="7252" w:hanging="250"/>
      </w:pPr>
      <w:rPr>
        <w:rFonts w:hint="default"/>
        <w:lang w:val="ru-RU" w:eastAsia="en-US" w:bidi="ar-SA"/>
      </w:rPr>
    </w:lvl>
    <w:lvl w:ilvl="8" w:tplc="6C52EC84">
      <w:numFmt w:val="bullet"/>
      <w:lvlText w:val="•"/>
      <w:lvlJc w:val="left"/>
      <w:pPr>
        <w:ind w:left="8211" w:hanging="250"/>
      </w:pPr>
      <w:rPr>
        <w:rFonts w:hint="default"/>
        <w:lang w:val="ru-RU" w:eastAsia="en-US" w:bidi="ar-SA"/>
      </w:rPr>
    </w:lvl>
  </w:abstractNum>
  <w:abstractNum w:abstractNumId="2">
    <w:nsid w:val="09576FEF"/>
    <w:multiLevelType w:val="hybridMultilevel"/>
    <w:tmpl w:val="C184612A"/>
    <w:lvl w:ilvl="0" w:tplc="01B6DA6C">
      <w:numFmt w:val="bullet"/>
      <w:lvlText w:val="•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26FC8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A96E7378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39E0C546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90F698B8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3AB20C22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F9723444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82101AD0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27E61548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3">
    <w:nsid w:val="1A76478E"/>
    <w:multiLevelType w:val="hybridMultilevel"/>
    <w:tmpl w:val="8B6C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477E7"/>
    <w:multiLevelType w:val="hybridMultilevel"/>
    <w:tmpl w:val="6A282266"/>
    <w:lvl w:ilvl="0" w:tplc="20104688">
      <w:start w:val="1"/>
      <w:numFmt w:val="decimal"/>
      <w:lvlText w:val="%1)"/>
      <w:lvlJc w:val="left"/>
      <w:pPr>
        <w:ind w:left="16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218C5C54">
      <w:numFmt w:val="bullet"/>
      <w:lvlText w:val="-"/>
      <w:lvlJc w:val="left"/>
      <w:pPr>
        <w:ind w:left="1812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79A2DAE6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  <w:lvl w:ilvl="3" w:tplc="376A6780">
      <w:numFmt w:val="bullet"/>
      <w:lvlText w:val="•"/>
      <w:lvlJc w:val="left"/>
      <w:pPr>
        <w:ind w:left="3666" w:hanging="202"/>
      </w:pPr>
      <w:rPr>
        <w:rFonts w:hint="default"/>
        <w:lang w:val="ru-RU" w:eastAsia="en-US" w:bidi="ar-SA"/>
      </w:rPr>
    </w:lvl>
    <w:lvl w:ilvl="4" w:tplc="1BF4C82E">
      <w:numFmt w:val="bullet"/>
      <w:lvlText w:val="•"/>
      <w:lvlJc w:val="left"/>
      <w:pPr>
        <w:ind w:left="4589" w:hanging="202"/>
      </w:pPr>
      <w:rPr>
        <w:rFonts w:hint="default"/>
        <w:lang w:val="ru-RU" w:eastAsia="en-US" w:bidi="ar-SA"/>
      </w:rPr>
    </w:lvl>
    <w:lvl w:ilvl="5" w:tplc="32204546">
      <w:numFmt w:val="bullet"/>
      <w:lvlText w:val="•"/>
      <w:lvlJc w:val="left"/>
      <w:pPr>
        <w:ind w:left="5512" w:hanging="202"/>
      </w:pPr>
      <w:rPr>
        <w:rFonts w:hint="default"/>
        <w:lang w:val="ru-RU" w:eastAsia="en-US" w:bidi="ar-SA"/>
      </w:rPr>
    </w:lvl>
    <w:lvl w:ilvl="6" w:tplc="0C047846">
      <w:numFmt w:val="bullet"/>
      <w:lvlText w:val="•"/>
      <w:lvlJc w:val="left"/>
      <w:pPr>
        <w:ind w:left="6436" w:hanging="202"/>
      </w:pPr>
      <w:rPr>
        <w:rFonts w:hint="default"/>
        <w:lang w:val="ru-RU" w:eastAsia="en-US" w:bidi="ar-SA"/>
      </w:rPr>
    </w:lvl>
    <w:lvl w:ilvl="7" w:tplc="7DC447DA">
      <w:numFmt w:val="bullet"/>
      <w:lvlText w:val="•"/>
      <w:lvlJc w:val="left"/>
      <w:pPr>
        <w:ind w:left="7359" w:hanging="202"/>
      </w:pPr>
      <w:rPr>
        <w:rFonts w:hint="default"/>
        <w:lang w:val="ru-RU" w:eastAsia="en-US" w:bidi="ar-SA"/>
      </w:rPr>
    </w:lvl>
    <w:lvl w:ilvl="8" w:tplc="07163754">
      <w:numFmt w:val="bullet"/>
      <w:lvlText w:val="•"/>
      <w:lvlJc w:val="left"/>
      <w:pPr>
        <w:ind w:left="8282" w:hanging="202"/>
      </w:pPr>
      <w:rPr>
        <w:rFonts w:hint="default"/>
        <w:lang w:val="ru-RU" w:eastAsia="en-US" w:bidi="ar-SA"/>
      </w:rPr>
    </w:lvl>
  </w:abstractNum>
  <w:abstractNum w:abstractNumId="5">
    <w:nsid w:val="2D0129B7"/>
    <w:multiLevelType w:val="hybridMultilevel"/>
    <w:tmpl w:val="99B89D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950"/>
    <w:multiLevelType w:val="hybridMultilevel"/>
    <w:tmpl w:val="52A4E4D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3C4844E7"/>
    <w:multiLevelType w:val="hybridMultilevel"/>
    <w:tmpl w:val="16E6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E0E4F"/>
    <w:multiLevelType w:val="hybridMultilevel"/>
    <w:tmpl w:val="CD92DC6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488B391D"/>
    <w:multiLevelType w:val="hybridMultilevel"/>
    <w:tmpl w:val="AC28042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88B451C"/>
    <w:multiLevelType w:val="hybridMultilevel"/>
    <w:tmpl w:val="13A611E0"/>
    <w:lvl w:ilvl="0" w:tplc="0EC4C172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5CFBB2">
      <w:numFmt w:val="bullet"/>
      <w:lvlText w:val="•"/>
      <w:lvlJc w:val="left"/>
      <w:pPr>
        <w:ind w:left="2004" w:hanging="286"/>
      </w:pPr>
      <w:rPr>
        <w:rFonts w:hint="default"/>
        <w:lang w:val="ru-RU" w:eastAsia="en-US" w:bidi="ar-SA"/>
      </w:rPr>
    </w:lvl>
    <w:lvl w:ilvl="2" w:tplc="6276B3A2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00726880">
      <w:numFmt w:val="bullet"/>
      <w:lvlText w:val="•"/>
      <w:lvlJc w:val="left"/>
      <w:pPr>
        <w:ind w:left="3813" w:hanging="286"/>
      </w:pPr>
      <w:rPr>
        <w:rFonts w:hint="default"/>
        <w:lang w:val="ru-RU" w:eastAsia="en-US" w:bidi="ar-SA"/>
      </w:rPr>
    </w:lvl>
    <w:lvl w:ilvl="4" w:tplc="9432CBDE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83D04AD0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8CDE99E6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87CAB6A6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99CEE8E4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11">
    <w:nsid w:val="552A02AB"/>
    <w:multiLevelType w:val="hybridMultilevel"/>
    <w:tmpl w:val="AF7A5C38"/>
    <w:lvl w:ilvl="0" w:tplc="D76CD3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27B8"/>
    <w:multiLevelType w:val="multilevel"/>
    <w:tmpl w:val="D41E3DEA"/>
    <w:lvl w:ilvl="0">
      <w:start w:val="1"/>
      <w:numFmt w:val="decimal"/>
      <w:lvlText w:val="%1."/>
      <w:lvlJc w:val="left"/>
      <w:pPr>
        <w:ind w:left="112" w:hanging="408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524"/>
      </w:pPr>
      <w:rPr>
        <w:rFonts w:hint="default"/>
        <w:lang w:val="ru-RU" w:eastAsia="en-US" w:bidi="ar-SA"/>
      </w:rPr>
    </w:lvl>
  </w:abstractNum>
  <w:abstractNum w:abstractNumId="13">
    <w:nsid w:val="6C971A77"/>
    <w:multiLevelType w:val="hybridMultilevel"/>
    <w:tmpl w:val="DAEE8D38"/>
    <w:lvl w:ilvl="0" w:tplc="B39E4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967F4C"/>
    <w:multiLevelType w:val="hybridMultilevel"/>
    <w:tmpl w:val="4FDCFBEC"/>
    <w:lvl w:ilvl="0" w:tplc="E0F0F4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22"/>
    <w:rsid w:val="00002D2F"/>
    <w:rsid w:val="000125A4"/>
    <w:rsid w:val="0002037D"/>
    <w:rsid w:val="00024EB4"/>
    <w:rsid w:val="000317E6"/>
    <w:rsid w:val="000461B8"/>
    <w:rsid w:val="00064DDE"/>
    <w:rsid w:val="000673B7"/>
    <w:rsid w:val="00067801"/>
    <w:rsid w:val="0009106E"/>
    <w:rsid w:val="00096FC2"/>
    <w:rsid w:val="000B299C"/>
    <w:rsid w:val="000B3A20"/>
    <w:rsid w:val="000C3FD0"/>
    <w:rsid w:val="000D5E76"/>
    <w:rsid w:val="000F5E90"/>
    <w:rsid w:val="00112EB4"/>
    <w:rsid w:val="00151EE9"/>
    <w:rsid w:val="00161B27"/>
    <w:rsid w:val="0016311F"/>
    <w:rsid w:val="001732AA"/>
    <w:rsid w:val="00173AF0"/>
    <w:rsid w:val="0017761A"/>
    <w:rsid w:val="001824CE"/>
    <w:rsid w:val="001828AD"/>
    <w:rsid w:val="00191D3D"/>
    <w:rsid w:val="00196B21"/>
    <w:rsid w:val="001B1414"/>
    <w:rsid w:val="001B4B33"/>
    <w:rsid w:val="001B7768"/>
    <w:rsid w:val="001C32EC"/>
    <w:rsid w:val="001D1E79"/>
    <w:rsid w:val="001F4142"/>
    <w:rsid w:val="00225AC6"/>
    <w:rsid w:val="00236E62"/>
    <w:rsid w:val="00240E91"/>
    <w:rsid w:val="00243F19"/>
    <w:rsid w:val="00252D0B"/>
    <w:rsid w:val="00276277"/>
    <w:rsid w:val="002852AD"/>
    <w:rsid w:val="002A2DEB"/>
    <w:rsid w:val="002A5086"/>
    <w:rsid w:val="002E6693"/>
    <w:rsid w:val="002F7B47"/>
    <w:rsid w:val="003273BF"/>
    <w:rsid w:val="0035632A"/>
    <w:rsid w:val="00360F66"/>
    <w:rsid w:val="003B7927"/>
    <w:rsid w:val="003D072B"/>
    <w:rsid w:val="003E47A8"/>
    <w:rsid w:val="004003AA"/>
    <w:rsid w:val="00401113"/>
    <w:rsid w:val="0040459B"/>
    <w:rsid w:val="0041725E"/>
    <w:rsid w:val="00425EFF"/>
    <w:rsid w:val="004378C9"/>
    <w:rsid w:val="004414A1"/>
    <w:rsid w:val="00444F71"/>
    <w:rsid w:val="004544BF"/>
    <w:rsid w:val="004548CF"/>
    <w:rsid w:val="00455B07"/>
    <w:rsid w:val="00456F23"/>
    <w:rsid w:val="004603F9"/>
    <w:rsid w:val="00460B85"/>
    <w:rsid w:val="00475A86"/>
    <w:rsid w:val="004807C8"/>
    <w:rsid w:val="00484145"/>
    <w:rsid w:val="00487036"/>
    <w:rsid w:val="0049214A"/>
    <w:rsid w:val="00493BB9"/>
    <w:rsid w:val="004A6238"/>
    <w:rsid w:val="004A6739"/>
    <w:rsid w:val="004B2275"/>
    <w:rsid w:val="004E7B5E"/>
    <w:rsid w:val="00516AE8"/>
    <w:rsid w:val="00524EC9"/>
    <w:rsid w:val="00526A25"/>
    <w:rsid w:val="00541B7B"/>
    <w:rsid w:val="00547BF7"/>
    <w:rsid w:val="00551E95"/>
    <w:rsid w:val="005539CD"/>
    <w:rsid w:val="00571DE0"/>
    <w:rsid w:val="00582590"/>
    <w:rsid w:val="0058582F"/>
    <w:rsid w:val="00597E0C"/>
    <w:rsid w:val="005B1F62"/>
    <w:rsid w:val="005D2F5C"/>
    <w:rsid w:val="005D5007"/>
    <w:rsid w:val="005F2425"/>
    <w:rsid w:val="005F3D32"/>
    <w:rsid w:val="00604DDA"/>
    <w:rsid w:val="00613A29"/>
    <w:rsid w:val="006164E4"/>
    <w:rsid w:val="00617105"/>
    <w:rsid w:val="00630935"/>
    <w:rsid w:val="006328C5"/>
    <w:rsid w:val="006414DA"/>
    <w:rsid w:val="00660696"/>
    <w:rsid w:val="00670A19"/>
    <w:rsid w:val="0068401C"/>
    <w:rsid w:val="00687858"/>
    <w:rsid w:val="006A4BD5"/>
    <w:rsid w:val="006C7201"/>
    <w:rsid w:val="006E0011"/>
    <w:rsid w:val="006E530F"/>
    <w:rsid w:val="007112F7"/>
    <w:rsid w:val="0072216F"/>
    <w:rsid w:val="00732D93"/>
    <w:rsid w:val="00756B3E"/>
    <w:rsid w:val="00777E2A"/>
    <w:rsid w:val="00777E51"/>
    <w:rsid w:val="00790E35"/>
    <w:rsid w:val="007C329B"/>
    <w:rsid w:val="007C7BB1"/>
    <w:rsid w:val="00821EC2"/>
    <w:rsid w:val="008823A2"/>
    <w:rsid w:val="0088527B"/>
    <w:rsid w:val="00894324"/>
    <w:rsid w:val="008962C8"/>
    <w:rsid w:val="00897022"/>
    <w:rsid w:val="008B0B66"/>
    <w:rsid w:val="008B4A5B"/>
    <w:rsid w:val="008C3BCC"/>
    <w:rsid w:val="008C595A"/>
    <w:rsid w:val="008D0A6B"/>
    <w:rsid w:val="008E58A6"/>
    <w:rsid w:val="008E6E5A"/>
    <w:rsid w:val="008F5862"/>
    <w:rsid w:val="00933973"/>
    <w:rsid w:val="00936AFA"/>
    <w:rsid w:val="0094029E"/>
    <w:rsid w:val="0094579C"/>
    <w:rsid w:val="00946712"/>
    <w:rsid w:val="00950D7E"/>
    <w:rsid w:val="00953E61"/>
    <w:rsid w:val="00965EF2"/>
    <w:rsid w:val="009809B7"/>
    <w:rsid w:val="009A0BCD"/>
    <w:rsid w:val="009A485E"/>
    <w:rsid w:val="009D57D4"/>
    <w:rsid w:val="009E43E5"/>
    <w:rsid w:val="009F55ED"/>
    <w:rsid w:val="00A1248B"/>
    <w:rsid w:val="00A366F9"/>
    <w:rsid w:val="00A416C0"/>
    <w:rsid w:val="00A43547"/>
    <w:rsid w:val="00A47532"/>
    <w:rsid w:val="00A47F7D"/>
    <w:rsid w:val="00A54061"/>
    <w:rsid w:val="00A619E4"/>
    <w:rsid w:val="00A864D9"/>
    <w:rsid w:val="00AA2064"/>
    <w:rsid w:val="00AB66F0"/>
    <w:rsid w:val="00AD4A32"/>
    <w:rsid w:val="00B21633"/>
    <w:rsid w:val="00B403C6"/>
    <w:rsid w:val="00B4291F"/>
    <w:rsid w:val="00B45F73"/>
    <w:rsid w:val="00B54554"/>
    <w:rsid w:val="00B574F6"/>
    <w:rsid w:val="00B66DFE"/>
    <w:rsid w:val="00B73269"/>
    <w:rsid w:val="00B73BCD"/>
    <w:rsid w:val="00B76102"/>
    <w:rsid w:val="00B779C2"/>
    <w:rsid w:val="00BD31BD"/>
    <w:rsid w:val="00BE569A"/>
    <w:rsid w:val="00BE56D3"/>
    <w:rsid w:val="00BF2846"/>
    <w:rsid w:val="00C079B1"/>
    <w:rsid w:val="00C13645"/>
    <w:rsid w:val="00C202F4"/>
    <w:rsid w:val="00C22D39"/>
    <w:rsid w:val="00C242CD"/>
    <w:rsid w:val="00C2542A"/>
    <w:rsid w:val="00C41996"/>
    <w:rsid w:val="00C44C0D"/>
    <w:rsid w:val="00C45769"/>
    <w:rsid w:val="00C5052C"/>
    <w:rsid w:val="00CA19FC"/>
    <w:rsid w:val="00CB4C40"/>
    <w:rsid w:val="00CC0FD4"/>
    <w:rsid w:val="00CC2B23"/>
    <w:rsid w:val="00CD6ED7"/>
    <w:rsid w:val="00CD76AA"/>
    <w:rsid w:val="00CE5185"/>
    <w:rsid w:val="00CF0EC6"/>
    <w:rsid w:val="00CF7D56"/>
    <w:rsid w:val="00D30D1B"/>
    <w:rsid w:val="00D3361D"/>
    <w:rsid w:val="00D444BB"/>
    <w:rsid w:val="00D51AFF"/>
    <w:rsid w:val="00D708B0"/>
    <w:rsid w:val="00D80F9B"/>
    <w:rsid w:val="00D87F02"/>
    <w:rsid w:val="00DA3B0B"/>
    <w:rsid w:val="00DC16B4"/>
    <w:rsid w:val="00DD46BF"/>
    <w:rsid w:val="00DD704C"/>
    <w:rsid w:val="00DF0362"/>
    <w:rsid w:val="00DF5E7A"/>
    <w:rsid w:val="00DF72B9"/>
    <w:rsid w:val="00E079C0"/>
    <w:rsid w:val="00E24120"/>
    <w:rsid w:val="00E24CE3"/>
    <w:rsid w:val="00E2664B"/>
    <w:rsid w:val="00E33B93"/>
    <w:rsid w:val="00E41C3A"/>
    <w:rsid w:val="00E70BDB"/>
    <w:rsid w:val="00E82193"/>
    <w:rsid w:val="00E8707C"/>
    <w:rsid w:val="00EA359B"/>
    <w:rsid w:val="00EA46F8"/>
    <w:rsid w:val="00EA7545"/>
    <w:rsid w:val="00EC6C3A"/>
    <w:rsid w:val="00ED335E"/>
    <w:rsid w:val="00EF2D79"/>
    <w:rsid w:val="00F028DE"/>
    <w:rsid w:val="00F10544"/>
    <w:rsid w:val="00F30F31"/>
    <w:rsid w:val="00F3676A"/>
    <w:rsid w:val="00F373C6"/>
    <w:rsid w:val="00F44198"/>
    <w:rsid w:val="00F57B1A"/>
    <w:rsid w:val="00F65BD2"/>
    <w:rsid w:val="00F741BC"/>
    <w:rsid w:val="00F75E0E"/>
    <w:rsid w:val="00F77B87"/>
    <w:rsid w:val="00F9263B"/>
    <w:rsid w:val="00F94DC2"/>
    <w:rsid w:val="00FA5F7B"/>
    <w:rsid w:val="00FC6C84"/>
    <w:rsid w:val="00FE365F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429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38"/>
  </w:style>
  <w:style w:type="paragraph" w:styleId="a6">
    <w:name w:val="footer"/>
    <w:basedOn w:val="a"/>
    <w:link w:val="a7"/>
    <w:uiPriority w:val="99"/>
    <w:unhideWhenUsed/>
    <w:rsid w:val="004A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238"/>
  </w:style>
  <w:style w:type="character" w:styleId="a8">
    <w:name w:val="Hyperlink"/>
    <w:basedOn w:val="a0"/>
    <w:uiPriority w:val="99"/>
    <w:unhideWhenUsed/>
    <w:rsid w:val="004A6739"/>
    <w:rPr>
      <w:color w:val="0000FF" w:themeColor="hyperlink"/>
      <w:u w:val="single"/>
    </w:rPr>
  </w:style>
  <w:style w:type="paragraph" w:styleId="a9">
    <w:name w:val="No Spacing"/>
    <w:uiPriority w:val="1"/>
    <w:qFormat/>
    <w:rsid w:val="00D87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429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38"/>
  </w:style>
  <w:style w:type="paragraph" w:styleId="a6">
    <w:name w:val="footer"/>
    <w:basedOn w:val="a"/>
    <w:link w:val="a7"/>
    <w:uiPriority w:val="99"/>
    <w:unhideWhenUsed/>
    <w:rsid w:val="004A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238"/>
  </w:style>
  <w:style w:type="character" w:styleId="a8">
    <w:name w:val="Hyperlink"/>
    <w:basedOn w:val="a0"/>
    <w:uiPriority w:val="99"/>
    <w:unhideWhenUsed/>
    <w:rsid w:val="004A6739"/>
    <w:rPr>
      <w:color w:val="0000FF" w:themeColor="hyperlink"/>
      <w:u w:val="single"/>
    </w:rPr>
  </w:style>
  <w:style w:type="paragraph" w:styleId="a9">
    <w:name w:val="No Spacing"/>
    <w:uiPriority w:val="1"/>
    <w:qFormat/>
    <w:rsid w:val="00D87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sp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Евгения Степановна</dc:creator>
  <cp:lastModifiedBy>Никифорова Евгения Степановна</cp:lastModifiedBy>
  <cp:revision>12</cp:revision>
  <dcterms:created xsi:type="dcterms:W3CDTF">2022-08-19T00:31:00Z</dcterms:created>
  <dcterms:modified xsi:type="dcterms:W3CDTF">2022-09-05T00:50:00Z</dcterms:modified>
</cp:coreProperties>
</file>