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0E" w:rsidRPr="00A32CAF" w:rsidRDefault="00A32CAF" w:rsidP="00A32CAF">
      <w:pPr>
        <w:spacing w:after="300" w:line="240" w:lineRule="auto"/>
        <w:jc w:val="center"/>
        <w:textAlignment w:val="baseline"/>
        <w:outlineLvl w:val="5"/>
        <w:rPr>
          <w:rFonts w:ascii="Times New Roman" w:hAnsi="Times New Roman" w:cs="Times New Roman"/>
          <w:b/>
          <w:sz w:val="24"/>
        </w:rPr>
      </w:pPr>
      <w:r w:rsidRPr="00A32CAF">
        <w:rPr>
          <w:rFonts w:ascii="Times New Roman" w:hAnsi="Times New Roman" w:cs="Times New Roman"/>
          <w:b/>
          <w:sz w:val="24"/>
        </w:rPr>
        <w:t xml:space="preserve">Для повышения качества образования повысить квалификацию учителей – предметников по </w:t>
      </w:r>
      <w:r w:rsidR="00887AA2">
        <w:rPr>
          <w:rFonts w:ascii="Times New Roman" w:hAnsi="Times New Roman" w:cs="Times New Roman"/>
          <w:b/>
          <w:sz w:val="24"/>
        </w:rPr>
        <w:t>обществознанию</w:t>
      </w:r>
      <w:r w:rsidRPr="00A32CAF">
        <w:rPr>
          <w:rFonts w:ascii="Times New Roman" w:hAnsi="Times New Roman" w:cs="Times New Roman"/>
          <w:b/>
          <w:sz w:val="24"/>
        </w:rPr>
        <w:t xml:space="preserve"> руково</w:t>
      </w:r>
      <w:r w:rsidR="009C6EA7">
        <w:rPr>
          <w:rFonts w:ascii="Times New Roman" w:hAnsi="Times New Roman" w:cs="Times New Roman"/>
          <w:b/>
          <w:sz w:val="24"/>
        </w:rPr>
        <w:t>дителям следующих школ (список 3</w:t>
      </w:r>
      <w:r w:rsidR="007D690E" w:rsidRPr="00A32CAF">
        <w:rPr>
          <w:rFonts w:ascii="Times New Roman" w:hAnsi="Times New Roman" w:cs="Times New Roman"/>
          <w:b/>
          <w:sz w:val="24"/>
        </w:rPr>
        <w:t>)</w:t>
      </w:r>
    </w:p>
    <w:tbl>
      <w:tblPr>
        <w:tblW w:w="10252" w:type="dxa"/>
        <w:tblLook w:val="04A0" w:firstRow="1" w:lastRow="0" w:firstColumn="1" w:lastColumn="0" w:noHBand="0" w:noVBand="1"/>
      </w:tblPr>
      <w:tblGrid>
        <w:gridCol w:w="551"/>
        <w:gridCol w:w="3697"/>
        <w:gridCol w:w="6004"/>
      </w:tblGrid>
      <w:tr w:rsidR="009C6EA7" w:rsidRPr="009C6EA7" w:rsidTr="009C6EA7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A7" w:rsidRPr="009C6EA7" w:rsidRDefault="009C6EA7" w:rsidP="009C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val="sah-RU" w:eastAsia="ru-RU"/>
              </w:rPr>
              <w:t>№</w:t>
            </w:r>
          </w:p>
        </w:tc>
        <w:tc>
          <w:tcPr>
            <w:tcW w:w="3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A7" w:rsidRPr="009C6EA7" w:rsidRDefault="009C6EA7" w:rsidP="009C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val="sah-RU" w:eastAsia="ru-RU"/>
              </w:rPr>
              <w:t>МО/ГО</w:t>
            </w:r>
          </w:p>
        </w:tc>
        <w:tc>
          <w:tcPr>
            <w:tcW w:w="6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A7" w:rsidRPr="009C6EA7" w:rsidRDefault="009C6EA7" w:rsidP="009C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val="sah-RU" w:eastAsia="ru-RU"/>
              </w:rPr>
              <w:t>Полное наименование организации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 «Средняя общеобразовательная школа №23 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г.Томмот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МО «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район»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№37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с.Угоян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МО «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район»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Аллаиховский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"</w:t>
            </w:r>
            <w:bookmarkStart w:id="0" w:name="_GoBack"/>
            <w:bookmarkEnd w:id="0"/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Оленегорская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Аллаиховский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"Русско-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Аллаиховский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Чокурдахская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Эмисская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им.В.М.Новикова-Кюннюк-Урастырова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Чапчылганская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Филиппа Лобанова" муниципального района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 (район)"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Булунский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общеобразоватиельное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Тиксинская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№2"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Веpхневилюйская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№1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И.Барахова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углубленным изучением отдельных предметов"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Ю.Н.Прокопьева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Далыpская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Веpхневилюйская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№2 имени М.Т. Егорова с естественно-научным направлением"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Дюллюкинская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Балаганнахская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Сургулукская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братьев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Боескоровых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Мэйикская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Онхойская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С.П. Федотова"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для детей дошкольного и младшего школьного возраста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Кудунская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школа-детский сад"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казенная образовательная организация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Нелемнинская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Спиридонова Н.И. -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Текки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Одулока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Муницпальное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Адычинская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В.С.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Чирикова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образования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Аpылахская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Муниципального образования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Дулгалахская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 имени И.И. Котельникова" Муниципального образования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Эльгетская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А.Р.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Слепцова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образования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Токуминская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школа" Муниципального образования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Эсе-Хайская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 Муниципального образования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sch146089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Барыласская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 Муниципального образования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«Чернышевская средняя общеобразовательная школа им. С.М. Васильева»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Кыргыдайская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 имени Д.А. Гуляева»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Жемконская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Героя Советского Союза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Н.А.Кондакова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Кедандинская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К.С.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Чиряева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"Вилюйская начальная общеобразовательная школа №1"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 общеобразовательное бюджетное учреждение"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Мархинская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средняя  общеобразовательная школа №1" городского  округа «город Якутск»"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Мархинская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средняя  общеобразовательная школа №2" Городского  округа «Город Якутск»"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"Начальная общеобразовательная школа №36" городского округа "город Якутск"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ИП Карамзина Т. И. Начальная школа "Гран"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Сахат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Жиганский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Кыстатыамская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малокомплектная средняя общеобразовательная  школа им. Н.В.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Шемякова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Жиганский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Линдинская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малокомплектная основная общеобразовательная школа"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Куокуйская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с углубленным изучением отдельных предметов"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Себян-Кюельская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национальная эвенская средняя 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П.А.Ламутского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Танаринская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Арылахская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 - детский сад" 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Кальвицкая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"Средняя общеобразовательная школа №1 г. Ленска"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Орто-Нахаринская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Бютейдяхская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К.О.Гаврилова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углубленным изучением отдельных предметов" 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Дойдунская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Хатылыминская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 - детский сад"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Оpто-Дойдунская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В. Д. Лебедева"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образовательное учреждение"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Момская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Хатын-Арынская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И.Е.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Винокурова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муниципального образования «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улус» Республики Саха (Якутия)»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 им. И.Д.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Винокурова-Чагылгана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«Искровская основная общеобразовательная школа имени Ивана Егоровича Москвитина» муниципального образования «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улус» Республики Саха (Якутия)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sch146117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 - детский сад"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"Никольская начальная общеобразовательная школа" муниципального образования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учреждение - Средняя общеобразовательная школа № 16 пос. Хани,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Республики Саха (Якутия) "Экспериментальная школа-интернат "Арктика" с углубленным изучением предметов гуманитарно-культурологического профиля"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sch146075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sch146074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учреждение "Средняя общеобразовательная школа-интернат имени Г.М. Василевич" села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Иенгра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"Колымская национальная средняя общеобразовательная школа имени Н.И.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Таврата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Походская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"Колымская национальная средняя общеобразовательная школа имени Н.И.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Таврата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Чеpская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"Кировская ООШ им. Д. И. Николаева"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 №3" муниципального района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Республики Саха (Якутия)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Дикимдинская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С.И. Алексеева"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Малыкайская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М.В.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Мегежекского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Кангаласская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Н.И. Кочнева"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Нюpбачанская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Мааpская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Хатынская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Н.И. Прокопьева"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"Антоновская средняя общеобразовательная школа им. Н.Н. Чусовского"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Хоpулинская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Е.К. Федорова"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Кюндядинская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Убоянская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Чукаpская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А.Ф Алексеева"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Аканинская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П.С. Егорова"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"Кировская ООШ им. Д. И. Николаева"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Оймяконский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Ючюгейская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Оймяконский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Ючюгейская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Оймяконский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Усть-Нерская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И.В.Хоменко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Кыллахская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Дельгейская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Абагинская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 им. Н.Д.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Нартаховой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Кяччинская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Мальжегарская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 им. М.И.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Габышева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Мархинская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"Троицкая начальная школа-детский сад"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Бясь-Кюельская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"Заречная основная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Юнкюpская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им.В.И.Сергеева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"Районная гимназия "Эврика" г.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№4" г.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№1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Н.Н.Яковлева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г.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Дельгейская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Абагинская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 им. Н.Д.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Нартаховой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"2-Неpюктяйинская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Н.М.Корнилова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Мачинская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Оленекская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Х.М.Николаева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Жилиндинская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Эйикская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Эйикская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Оленекская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Х.М.Николаева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Жилиндинская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Харыялахская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Х.А. Христофорова"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 (региональное подчинение)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профессиональное образовательное учреждение Республики Саха (Якутия) «Республиканское училище (колледж) Олимпийского резерва им. Р.М. Дмитриева»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 (региональное подчинение)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бюджетное образовательное учреждение высшего образования «Высшая школа музыки Республики Саха (Якутия) (институт) имени В.А.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Босикова</w:t>
            </w:r>
            <w:proofErr w:type="spellEnd"/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 (региональное подчинение)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sch146153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Березовкася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национальная средняя общеобразовательная школа имени В.А.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Роббека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Сылгы-Ытаpская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А.Н.Явловского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"Алеко-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Кюельская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-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агрофермерского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профиля имени Г.Г. Софронова"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Сылгы-Ытаpская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А.Н.Явловского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Алазейская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улусная гимназия имени Героя Социалистического труда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И.В.Волкова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Ойусаpдахская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С.Н.Горохова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Березовкася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национальная средняя общеобразовательная школа имени В.А.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Роббека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Тюбяй-Жаpханская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им.С.А.Зверева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Хоpинская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им.Г.Т.Семенова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Кемпендяйская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им.В.И.Иванова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санаторная школа-интернат"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 им. В.Г. Павлова"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Нахаринская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Тукайнова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 Я."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Кемпендяйская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им.В.И.Иванова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Кpестяхская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им.И.Г.Спиридонова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Вилючанский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лицей-интернат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В.Г.Акимова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Туойдахская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Кутанинская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А.А.Иванова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Кюндэ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Аллагинская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Хоpинская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№2 им. И.С. Иванова с дошкольными группами (с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улубленным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изучением отдельных предметов)"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Боpдонская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№3"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им.Г.Т.Семенова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Аpылахская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агротехнологического профиля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Л.Попова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Сунтаpская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№1 им. А. П. Павлова"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Кюкяйская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им.А.К.Акимова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общеобразовательная организация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Баягинская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И.М.Хатылаева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образовательная организация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Чычымахская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С.Р.Кулачикова-Эллэй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Муницпальная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бюджетная образовательная организация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Хара-Алданская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Г.В.Егорова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общеобразовательная организация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Уолбинская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общеобразоватеотная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В.И.Ленина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"Ары-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Толонская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А. С.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Сыромятниковой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учреждение"Охотперевозовская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основная общеобразовательная  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Н.А.Прокопьева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Сасыльская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Е.Е.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Протопопова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Тополинская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Ынгинская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многопрофильная гимназия"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Республики Саха (Якутия)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Егенская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Наяхинская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Чаpанская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В.Н.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Мигалкина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Сыpдахская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И.С. Портнягина"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"Тит-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Арынская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им.И.С.Колодезникова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Сасылыканская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sch146112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"Начальная школа-детский сад с.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Далы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Сыpдахская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И.С. Портнягина"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Мюpюнская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№2"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"Тит-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Арынская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им.И.С.Колодезникова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Окоемовская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имени И.В. Пухова"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Легойская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Чаpанская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В.Н.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Мигалкина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Наяхинская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Орто-Эбэнская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им.П.П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Пестрякова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Мындабинская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Сасылыканская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-Майский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Кюпская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им.Е.И.Апросимова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-Майский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sch146096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Силянняхская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им.П.Н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Николаева"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Уяндинская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школа"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"Депутатская средняя общеобразовательная школа с углубленным изучением отдельных предметов"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-Янская средняя общеобразовательная школа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С.В.Горохова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"Юкагирская основная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Хайырская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им.В.И.Барабанского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Уяндинская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Туматская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Тумульская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"Тит-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Г.В.Ксенофонтова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"1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Жемконская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санаторная школа-интернат"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Бестяхская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Иситская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"II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Мальжагарская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"I-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Жемконская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П.С. Скрябина"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Едяйская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 РС (Я)"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"II -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Жемконская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Тумульская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"1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Жемконская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санаторная школа-интернат" МР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Юрях-Керская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Хахыйахская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</w:t>
            </w:r>
          </w:p>
        </w:tc>
      </w:tr>
      <w:tr w:rsidR="009C6EA7" w:rsidRPr="009C6EA7" w:rsidTr="009C6EA7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sch146100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Алагарская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Г.Д.Протодьяконова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республиканская средняя спортивная образовательная школа-интернат им. Д.П. Коркина"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Телейская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Хаяхсытская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А.П.Илларионова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Болтогинская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Н.Д.Субурусского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9C6EA7" w:rsidRPr="009C6EA7" w:rsidTr="009C6EA7">
        <w:trPr>
          <w:trHeight w:val="6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Эвено-Бытантайский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национальный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Кустурская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им.И.Н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Слепцова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Эвено-Бытантайский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национальный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Джаргалахская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9C6EA7" w:rsidRPr="009C6EA7" w:rsidTr="009C6EA7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Эвено-Бытантайский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национальный муниципальный район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EA7" w:rsidRPr="009C6EA7" w:rsidRDefault="009C6EA7" w:rsidP="009C6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"</w:t>
            </w:r>
            <w:proofErr w:type="spellStart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Джаргалахская</w:t>
            </w:r>
            <w:proofErr w:type="spellEnd"/>
            <w:r w:rsidRPr="009C6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</w:tbl>
    <w:p w:rsidR="007D690E" w:rsidRDefault="007D690E" w:rsidP="007D690E">
      <w:pPr>
        <w:ind w:left="-993"/>
      </w:pPr>
    </w:p>
    <w:sectPr w:rsidR="007D690E" w:rsidSect="00A32CA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6A7"/>
    <w:multiLevelType w:val="hybridMultilevel"/>
    <w:tmpl w:val="699013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0E"/>
    <w:rsid w:val="007D690E"/>
    <w:rsid w:val="00887AA2"/>
    <w:rsid w:val="009005E8"/>
    <w:rsid w:val="009C6EA7"/>
    <w:rsid w:val="00A3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0A3A6"/>
  <w15:chartTrackingRefBased/>
  <w15:docId w15:val="{ED035DCA-E62A-46DB-A0D0-7DAB6EB1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90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4701</Words>
  <Characters>26799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2022-08-07T09:30:00Z</dcterms:created>
  <dcterms:modified xsi:type="dcterms:W3CDTF">2022-08-07T09:30:00Z</dcterms:modified>
</cp:coreProperties>
</file>