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6C" w:rsidRPr="001B7CE2" w:rsidRDefault="00E5726C" w:rsidP="00AA2104">
      <w:pPr>
        <w:tabs>
          <w:tab w:val="center" w:pos="5017"/>
          <w:tab w:val="right" w:pos="935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7CE2">
        <w:rPr>
          <w:rFonts w:ascii="Times New Roman" w:hAnsi="Times New Roman" w:cs="Times New Roman"/>
          <w:b/>
          <w:sz w:val="24"/>
          <w:szCs w:val="24"/>
        </w:rPr>
        <w:tab/>
        <w:t>Договор</w:t>
      </w:r>
      <w:r w:rsidRPr="001B7CE2">
        <w:rPr>
          <w:rFonts w:ascii="Times New Roman" w:hAnsi="Times New Roman" w:cs="Times New Roman"/>
          <w:b/>
          <w:sz w:val="24"/>
          <w:szCs w:val="24"/>
        </w:rPr>
        <w:tab/>
      </w:r>
    </w:p>
    <w:p w:rsidR="00E5726C" w:rsidRPr="001B7CE2" w:rsidRDefault="00E5726C" w:rsidP="00E5726C">
      <w:pPr>
        <w:tabs>
          <w:tab w:val="right" w:pos="9355"/>
        </w:tabs>
        <w:spacing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CE2">
        <w:rPr>
          <w:rFonts w:ascii="Times New Roman" w:hAnsi="Times New Roman" w:cs="Times New Roman"/>
          <w:b/>
          <w:sz w:val="24"/>
          <w:szCs w:val="24"/>
        </w:rPr>
        <w:t>г. Якутск                                                       «____» _____________ 20</w:t>
      </w:r>
      <w:r w:rsidRPr="001B7CE2">
        <w:rPr>
          <w:rFonts w:ascii="Times New Roman" w:hAnsi="Times New Roman" w:cs="Times New Roman"/>
          <w:b/>
          <w:sz w:val="24"/>
          <w:szCs w:val="24"/>
          <w:lang w:val="sah-RU"/>
        </w:rPr>
        <w:t>22</w:t>
      </w:r>
      <w:r w:rsidRPr="001B7CE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726C" w:rsidRPr="001B7CE2" w:rsidRDefault="00E5726C" w:rsidP="00E5726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B7CE2">
        <w:rPr>
          <w:rFonts w:ascii="Times New Roman" w:hAnsi="Times New Roman" w:cs="Times New Roman"/>
          <w:sz w:val="24"/>
          <w:szCs w:val="24"/>
        </w:rPr>
        <w:t xml:space="preserve">АОУ РС (Я) ДПО «Институт развития образования и повышения квалификации имени </w:t>
      </w:r>
      <w:proofErr w:type="spellStart"/>
      <w:r w:rsidRPr="001B7CE2">
        <w:rPr>
          <w:rFonts w:ascii="Times New Roman" w:hAnsi="Times New Roman" w:cs="Times New Roman"/>
          <w:sz w:val="24"/>
          <w:szCs w:val="24"/>
        </w:rPr>
        <w:t>С.Н.Донского</w:t>
      </w:r>
      <w:proofErr w:type="spellEnd"/>
      <w:r w:rsidRPr="001B7CE2">
        <w:rPr>
          <w:rFonts w:ascii="Times New Roman" w:hAnsi="Times New Roman" w:cs="Times New Roman"/>
          <w:sz w:val="24"/>
          <w:szCs w:val="24"/>
        </w:rPr>
        <w:t xml:space="preserve">-II», именуемое в дальнейшем «ИСПОЛНИТЕЛЬ», в лице директора </w:t>
      </w:r>
      <w:r w:rsidRPr="001B7CE2">
        <w:rPr>
          <w:rFonts w:ascii="Times New Roman" w:hAnsi="Times New Roman" w:cs="Times New Roman"/>
          <w:sz w:val="24"/>
          <w:szCs w:val="24"/>
          <w:lang w:val="sah-RU"/>
        </w:rPr>
        <w:t>Павлова Ньургуна Михайловича</w:t>
      </w:r>
      <w:r w:rsidRPr="001B7CE2">
        <w:rPr>
          <w:rFonts w:ascii="Times New Roman" w:hAnsi="Times New Roman" w:cs="Times New Roman"/>
          <w:sz w:val="24"/>
          <w:szCs w:val="24"/>
        </w:rPr>
        <w:t>, действующей на основании Устава, с одной стороны и __________________________________________________________________________________________________________________________________, именуемый в дальнейшем «ЗАКАЗЧИК», в лице __________________________________________________________, действующего на основании устава, с другой стороны, договорились о следующем:</w:t>
      </w:r>
    </w:p>
    <w:p w:rsidR="00E5726C" w:rsidRPr="001B7CE2" w:rsidRDefault="00E5726C" w:rsidP="00E5726C">
      <w:pPr>
        <w:widowControl w:val="0"/>
        <w:numPr>
          <w:ilvl w:val="0"/>
          <w:numId w:val="1"/>
        </w:num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CE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5726C" w:rsidRPr="001B7CE2" w:rsidRDefault="00E5726C" w:rsidP="00E5726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B7CE2">
        <w:rPr>
          <w:rFonts w:ascii="Times New Roman" w:hAnsi="Times New Roman" w:cs="Times New Roman"/>
          <w:sz w:val="24"/>
          <w:szCs w:val="24"/>
        </w:rPr>
        <w:t xml:space="preserve">1.1. ИСПОЛНИТЕЛЬ обязуется обеспечить участие представителей ЗАКАЗЧИКА в </w:t>
      </w:r>
      <w:r w:rsidRPr="001B7CE2">
        <w:rPr>
          <w:rFonts w:ascii="Times New Roman" w:hAnsi="Times New Roman" w:cs="Times New Roman"/>
          <w:sz w:val="24"/>
          <w:szCs w:val="24"/>
          <w:lang w:val="sah-RU"/>
        </w:rPr>
        <w:t>р</w:t>
      </w:r>
      <w:proofErr w:type="spellStart"/>
      <w:r w:rsidRPr="001B7CE2">
        <w:rPr>
          <w:rFonts w:ascii="Times New Roman" w:hAnsi="Times New Roman" w:cs="Times New Roman"/>
          <w:sz w:val="24"/>
          <w:szCs w:val="24"/>
        </w:rPr>
        <w:t>еспубл</w:t>
      </w:r>
      <w:r w:rsidR="00DD236F">
        <w:rPr>
          <w:rFonts w:ascii="Times New Roman" w:hAnsi="Times New Roman" w:cs="Times New Roman"/>
          <w:sz w:val="24"/>
          <w:szCs w:val="24"/>
        </w:rPr>
        <w:t>иканском</w:t>
      </w:r>
      <w:proofErr w:type="spellEnd"/>
      <w:r w:rsidR="00DD236F">
        <w:rPr>
          <w:rFonts w:ascii="Times New Roman" w:hAnsi="Times New Roman" w:cs="Times New Roman"/>
          <w:sz w:val="24"/>
          <w:szCs w:val="24"/>
        </w:rPr>
        <w:t xml:space="preserve"> конкурсе «Лучший учитель родного языка и родной литературы Р</w:t>
      </w:r>
      <w:proofErr w:type="gramStart"/>
      <w:r w:rsidR="00DD236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DD236F">
        <w:rPr>
          <w:rFonts w:ascii="Times New Roman" w:hAnsi="Times New Roman" w:cs="Times New Roman"/>
          <w:sz w:val="24"/>
          <w:szCs w:val="24"/>
        </w:rPr>
        <w:t>Я)-</w:t>
      </w:r>
      <w:proofErr w:type="gramStart"/>
      <w:r w:rsidRPr="001B7CE2">
        <w:rPr>
          <w:rFonts w:ascii="Times New Roman" w:hAnsi="Times New Roman" w:cs="Times New Roman"/>
          <w:sz w:val="24"/>
          <w:szCs w:val="24"/>
        </w:rPr>
        <w:t>20</w:t>
      </w:r>
      <w:r w:rsidRPr="001B7CE2">
        <w:rPr>
          <w:rFonts w:ascii="Times New Roman" w:hAnsi="Times New Roman" w:cs="Times New Roman"/>
          <w:sz w:val="24"/>
          <w:szCs w:val="24"/>
          <w:lang w:val="sah-RU"/>
        </w:rPr>
        <w:t>22</w:t>
      </w:r>
      <w:r w:rsidRPr="001B7CE2">
        <w:rPr>
          <w:rFonts w:ascii="Times New Roman" w:hAnsi="Times New Roman" w:cs="Times New Roman"/>
          <w:sz w:val="24"/>
          <w:szCs w:val="24"/>
        </w:rPr>
        <w:t>» (далее</w:t>
      </w:r>
      <w:r w:rsidRPr="001B7CE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13F82">
        <w:rPr>
          <w:rFonts w:ascii="Times New Roman" w:hAnsi="Times New Roman" w:cs="Times New Roman"/>
          <w:sz w:val="24"/>
          <w:szCs w:val="24"/>
        </w:rPr>
        <w:t>– конкурс), проводимом с «24</w:t>
      </w:r>
      <w:r w:rsidRPr="001B7CE2">
        <w:rPr>
          <w:rFonts w:ascii="Times New Roman" w:hAnsi="Times New Roman" w:cs="Times New Roman"/>
          <w:sz w:val="24"/>
          <w:szCs w:val="24"/>
        </w:rPr>
        <w:t>» по «</w:t>
      </w:r>
      <w:r w:rsidR="00313F82">
        <w:rPr>
          <w:rFonts w:ascii="Times New Roman" w:hAnsi="Times New Roman" w:cs="Times New Roman"/>
          <w:sz w:val="24"/>
          <w:szCs w:val="24"/>
          <w:lang w:val="sah-RU"/>
        </w:rPr>
        <w:t>25</w:t>
      </w:r>
      <w:r w:rsidRPr="001B7CE2">
        <w:rPr>
          <w:rFonts w:ascii="Times New Roman" w:hAnsi="Times New Roman" w:cs="Times New Roman"/>
          <w:sz w:val="24"/>
          <w:szCs w:val="24"/>
        </w:rPr>
        <w:t xml:space="preserve">» </w:t>
      </w:r>
      <w:r w:rsidR="00313F82">
        <w:rPr>
          <w:rFonts w:ascii="Times New Roman" w:hAnsi="Times New Roman" w:cs="Times New Roman"/>
          <w:sz w:val="24"/>
          <w:szCs w:val="24"/>
          <w:lang w:val="sah-RU"/>
        </w:rPr>
        <w:t>июня</w:t>
      </w:r>
      <w:r w:rsidRPr="001B7CE2">
        <w:rPr>
          <w:rFonts w:ascii="Times New Roman" w:hAnsi="Times New Roman" w:cs="Times New Roman"/>
          <w:sz w:val="24"/>
          <w:szCs w:val="24"/>
        </w:rPr>
        <w:t xml:space="preserve"> 20</w:t>
      </w:r>
      <w:r w:rsidRPr="001B7CE2">
        <w:rPr>
          <w:rFonts w:ascii="Times New Roman" w:hAnsi="Times New Roman" w:cs="Times New Roman"/>
          <w:sz w:val="24"/>
          <w:szCs w:val="24"/>
          <w:lang w:val="sah-RU"/>
        </w:rPr>
        <w:t>22</w:t>
      </w:r>
      <w:r w:rsidRPr="001B7CE2">
        <w:rPr>
          <w:rFonts w:ascii="Times New Roman" w:hAnsi="Times New Roman" w:cs="Times New Roman"/>
          <w:sz w:val="24"/>
          <w:szCs w:val="24"/>
        </w:rPr>
        <w:t xml:space="preserve"> года, а ЗАКАЗЧИК обязуется оплатить ИСПОЛНИТЕЛЮ участие представителей ЗАКАЗЧИКА в конкурсе.</w:t>
      </w:r>
      <w:proofErr w:type="gramEnd"/>
    </w:p>
    <w:p w:rsidR="00E5726C" w:rsidRPr="001B7CE2" w:rsidRDefault="00E5726C" w:rsidP="00E5726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1B7CE2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E5726C" w:rsidRPr="001B7CE2" w:rsidRDefault="00E5726C" w:rsidP="00E5726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B7CE2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E5726C" w:rsidRPr="001B7CE2" w:rsidRDefault="00E5726C" w:rsidP="00E5726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B7CE2">
        <w:rPr>
          <w:rFonts w:ascii="Times New Roman" w:hAnsi="Times New Roman" w:cs="Times New Roman"/>
          <w:sz w:val="24"/>
          <w:szCs w:val="24"/>
        </w:rPr>
        <w:t>2.1.1. Обеспечить участие  представителей ЗАКАЗЧИКА в конкурсе.</w:t>
      </w:r>
    </w:p>
    <w:p w:rsidR="00E5726C" w:rsidRPr="001B7CE2" w:rsidRDefault="00E5726C" w:rsidP="00E5726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B7CE2">
        <w:rPr>
          <w:rFonts w:ascii="Times New Roman" w:hAnsi="Times New Roman" w:cs="Times New Roman"/>
          <w:sz w:val="24"/>
          <w:szCs w:val="24"/>
        </w:rPr>
        <w:t>2.1.2. Предоставлять своевременно и в полном объеме достоверную информацию о проведении конкурса, планируемых мероприятиях.</w:t>
      </w:r>
    </w:p>
    <w:p w:rsidR="00E5726C" w:rsidRPr="001B7CE2" w:rsidRDefault="00E5726C" w:rsidP="00E5726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B7CE2">
        <w:rPr>
          <w:rFonts w:ascii="Times New Roman" w:hAnsi="Times New Roman" w:cs="Times New Roman"/>
          <w:sz w:val="24"/>
          <w:szCs w:val="24"/>
        </w:rPr>
        <w:t>2.1.3. Обеспечить представителей ЗАКАЗЧИКА пакетом информационных материалов.</w:t>
      </w:r>
    </w:p>
    <w:p w:rsidR="00E5726C" w:rsidRPr="001B7CE2" w:rsidRDefault="00E5726C" w:rsidP="00E5726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B7CE2">
        <w:rPr>
          <w:rFonts w:ascii="Times New Roman" w:hAnsi="Times New Roman" w:cs="Times New Roman"/>
          <w:sz w:val="24"/>
          <w:szCs w:val="24"/>
        </w:rPr>
        <w:t>2.2. ЗАКАЗЧИК обязуется: направить для участия в конкурсе представителей и оплатить участие в конкурсе в соответствии с п. 3 настоящего договора.</w:t>
      </w:r>
    </w:p>
    <w:p w:rsidR="00E5726C" w:rsidRPr="001B7CE2" w:rsidRDefault="00E5726C" w:rsidP="00E5726C">
      <w:pPr>
        <w:spacing w:line="240" w:lineRule="auto"/>
        <w:ind w:left="720" w:firstLine="68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1B7CE2">
        <w:rPr>
          <w:rFonts w:ascii="Times New Roman" w:hAnsi="Times New Roman" w:cs="Times New Roman"/>
          <w:b/>
          <w:sz w:val="24"/>
          <w:szCs w:val="24"/>
        </w:rPr>
        <w:t>3.Цена договора. Порядок расчетов</w:t>
      </w:r>
    </w:p>
    <w:p w:rsidR="00E5726C" w:rsidRPr="001B7CE2" w:rsidRDefault="00E5726C" w:rsidP="00E5726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B7CE2">
        <w:rPr>
          <w:rFonts w:ascii="Times New Roman" w:hAnsi="Times New Roman" w:cs="Times New Roman"/>
          <w:sz w:val="24"/>
          <w:szCs w:val="24"/>
        </w:rPr>
        <w:t xml:space="preserve">3.1. Стоимость участия в конкурсе одного представителя составляет </w:t>
      </w:r>
      <w:r w:rsidR="00FB5311">
        <w:rPr>
          <w:rFonts w:ascii="Times New Roman" w:hAnsi="Times New Roman" w:cs="Times New Roman"/>
          <w:sz w:val="24"/>
          <w:szCs w:val="24"/>
        </w:rPr>
        <w:t>5 000,00 (пять</w:t>
      </w:r>
      <w:r w:rsidRPr="00355D28">
        <w:rPr>
          <w:rFonts w:ascii="Times New Roman" w:hAnsi="Times New Roman" w:cs="Times New Roman"/>
          <w:sz w:val="24"/>
          <w:szCs w:val="24"/>
        </w:rPr>
        <w:t xml:space="preserve"> тысяч) руб. 00 коп.</w:t>
      </w:r>
    </w:p>
    <w:p w:rsidR="00E5726C" w:rsidRPr="001B7CE2" w:rsidRDefault="00E5726C" w:rsidP="00E5726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B7CE2">
        <w:rPr>
          <w:rFonts w:ascii="Times New Roman" w:hAnsi="Times New Roman" w:cs="Times New Roman"/>
          <w:sz w:val="24"/>
          <w:szCs w:val="24"/>
        </w:rPr>
        <w:t>3.2. Цена договора составляет _________________________________________руб. 00 коп.</w:t>
      </w:r>
    </w:p>
    <w:p w:rsidR="00E5726C" w:rsidRPr="001B7CE2" w:rsidRDefault="00E5726C" w:rsidP="00E5726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B7CE2">
        <w:rPr>
          <w:rFonts w:ascii="Times New Roman" w:hAnsi="Times New Roman" w:cs="Times New Roman"/>
          <w:sz w:val="24"/>
          <w:szCs w:val="24"/>
        </w:rPr>
        <w:t>3.3. ЗАКАЗЧИК производит оплату денежных средств путем перечисления на расчетный счет ИСПОЛНИТЕЛЯ до начала конкурса.</w:t>
      </w:r>
    </w:p>
    <w:p w:rsidR="00E5726C" w:rsidRPr="001B7CE2" w:rsidRDefault="00E5726C" w:rsidP="00E5726C">
      <w:pPr>
        <w:widowControl w:val="0"/>
        <w:numPr>
          <w:ilvl w:val="0"/>
          <w:numId w:val="2"/>
        </w:num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CE2">
        <w:rPr>
          <w:rFonts w:ascii="Times New Roman" w:hAnsi="Times New Roman" w:cs="Times New Roman"/>
          <w:b/>
          <w:sz w:val="24"/>
          <w:szCs w:val="24"/>
        </w:rPr>
        <w:t>Срок договора</w:t>
      </w:r>
    </w:p>
    <w:p w:rsidR="00E5726C" w:rsidRPr="001B7CE2" w:rsidRDefault="00E5726C" w:rsidP="00E5726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B7CE2">
        <w:rPr>
          <w:rFonts w:ascii="Times New Roman" w:hAnsi="Times New Roman" w:cs="Times New Roman"/>
          <w:sz w:val="24"/>
          <w:szCs w:val="24"/>
        </w:rPr>
        <w:t>4.1. Договор вступает в силу с момента его подписания сторонами и действует до выполнения сторонами принятых на себя обязательств.</w:t>
      </w:r>
    </w:p>
    <w:p w:rsidR="00E5726C" w:rsidRPr="001B7CE2" w:rsidRDefault="00E5726C" w:rsidP="00E5726C">
      <w:pPr>
        <w:widowControl w:val="0"/>
        <w:numPr>
          <w:ilvl w:val="0"/>
          <w:numId w:val="2"/>
        </w:num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CE2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E5726C" w:rsidRPr="001B7CE2" w:rsidRDefault="00E5726C" w:rsidP="00E5726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B7CE2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Федерации.</w:t>
      </w:r>
    </w:p>
    <w:p w:rsidR="00E5726C" w:rsidRPr="001B7CE2" w:rsidRDefault="00E5726C" w:rsidP="00E5726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B7CE2">
        <w:rPr>
          <w:rFonts w:ascii="Times New Roman" w:hAnsi="Times New Roman" w:cs="Times New Roman"/>
          <w:sz w:val="24"/>
          <w:szCs w:val="24"/>
        </w:rPr>
        <w:t>5.2. В случае, если конкурс не состоится, ИСПОЛНИТЕЛЬ возвращает учреждению денежные средства, перечисленные за участие в конкурсе.</w:t>
      </w:r>
    </w:p>
    <w:p w:rsidR="00E5726C" w:rsidRPr="001B7CE2" w:rsidRDefault="00E5726C" w:rsidP="00E5726C">
      <w:pPr>
        <w:widowControl w:val="0"/>
        <w:numPr>
          <w:ilvl w:val="0"/>
          <w:numId w:val="2"/>
        </w:num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CE2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E5726C" w:rsidRPr="001B7CE2" w:rsidRDefault="00E5726C" w:rsidP="00E5726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B7CE2">
        <w:rPr>
          <w:rFonts w:ascii="Times New Roman" w:hAnsi="Times New Roman" w:cs="Times New Roman"/>
          <w:sz w:val="24"/>
          <w:szCs w:val="24"/>
        </w:rPr>
        <w:lastRenderedPageBreak/>
        <w:t>6.1. Все изменения и дополнения к настоящему договору имеют юридическую силу в случае, если они совершены в письменном виде и подписаны обеими сторонами.</w:t>
      </w:r>
    </w:p>
    <w:p w:rsidR="00E5726C" w:rsidRPr="001B7CE2" w:rsidRDefault="00E5726C" w:rsidP="00E5726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B7CE2">
        <w:rPr>
          <w:rFonts w:ascii="Times New Roman" w:hAnsi="Times New Roman" w:cs="Times New Roman"/>
          <w:sz w:val="24"/>
          <w:szCs w:val="24"/>
        </w:rPr>
        <w:t xml:space="preserve">6.2. Все споры и разногласия, возникающие между сторонами в процессе исполнения настоящего договора, решаются сторонами путем переговоров, а при </w:t>
      </w:r>
      <w:proofErr w:type="spellStart"/>
      <w:r w:rsidRPr="001B7CE2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1B7CE2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Арбитражного суда в соответствии с законодательством Российской Федерации.</w:t>
      </w:r>
    </w:p>
    <w:p w:rsidR="00E5726C" w:rsidRPr="001B7CE2" w:rsidRDefault="00E5726C" w:rsidP="00E5726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B7CE2">
        <w:rPr>
          <w:rFonts w:ascii="Times New Roman" w:hAnsi="Times New Roman" w:cs="Times New Roman"/>
          <w:sz w:val="24"/>
          <w:szCs w:val="24"/>
        </w:rPr>
        <w:t>6.3. Во всем, что не урегулировано настоящим договором, стороны руководствуются законодательством Российской Федерации.</w:t>
      </w:r>
    </w:p>
    <w:p w:rsidR="00E5726C" w:rsidRPr="001B7CE2" w:rsidRDefault="00E5726C" w:rsidP="00E5726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B7CE2">
        <w:rPr>
          <w:rFonts w:ascii="Times New Roman" w:hAnsi="Times New Roman" w:cs="Times New Roman"/>
          <w:sz w:val="24"/>
          <w:szCs w:val="24"/>
        </w:rPr>
        <w:t>6.4. Настоящий договор составлен в двух экземплярах по одному для каждой из сторон, имеющих равную юридическую силу.</w:t>
      </w:r>
    </w:p>
    <w:p w:rsidR="00E5726C" w:rsidRPr="001B7CE2" w:rsidRDefault="00E5726C" w:rsidP="00E5726C">
      <w:pPr>
        <w:widowControl w:val="0"/>
        <w:numPr>
          <w:ilvl w:val="0"/>
          <w:numId w:val="2"/>
        </w:num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CE2">
        <w:rPr>
          <w:rFonts w:ascii="Times New Roman" w:hAnsi="Times New Roman" w:cs="Times New Roman"/>
          <w:b/>
          <w:sz w:val="24"/>
          <w:szCs w:val="24"/>
        </w:rPr>
        <w:t>Юридические адреса, реквизиты и подписи сторон</w:t>
      </w:r>
    </w:p>
    <w:p w:rsidR="00E5726C" w:rsidRPr="001B7CE2" w:rsidRDefault="00E5726C" w:rsidP="00E5726C">
      <w:pPr>
        <w:suppressAutoHyphens/>
        <w:spacing w:line="240" w:lineRule="auto"/>
        <w:ind w:left="720"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1" w:type="pct"/>
        <w:tblLook w:val="01E0" w:firstRow="1" w:lastRow="1" w:firstColumn="1" w:lastColumn="1" w:noHBand="0" w:noVBand="0"/>
      </w:tblPr>
      <w:tblGrid>
        <w:gridCol w:w="4920"/>
        <w:gridCol w:w="4787"/>
      </w:tblGrid>
      <w:tr w:rsidR="00E5726C" w:rsidRPr="001B7CE2" w:rsidTr="00CF765F">
        <w:tc>
          <w:tcPr>
            <w:tcW w:w="2534" w:type="pct"/>
          </w:tcPr>
          <w:p w:rsidR="00E5726C" w:rsidRPr="001B7CE2" w:rsidRDefault="00E5726C" w:rsidP="00CF765F">
            <w:pPr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CE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466" w:type="pct"/>
          </w:tcPr>
          <w:p w:rsidR="00E5726C" w:rsidRPr="001B7CE2" w:rsidRDefault="00E5726C" w:rsidP="00CF765F">
            <w:pPr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CE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E5726C" w:rsidRPr="001B7CE2" w:rsidTr="00CF765F">
        <w:trPr>
          <w:trHeight w:val="1394"/>
        </w:trPr>
        <w:tc>
          <w:tcPr>
            <w:tcW w:w="2534" w:type="pct"/>
          </w:tcPr>
          <w:p w:rsidR="00E5726C" w:rsidRPr="001B7CE2" w:rsidRDefault="00E5726C" w:rsidP="006F66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E2">
              <w:rPr>
                <w:rFonts w:ascii="Times New Roman" w:hAnsi="Times New Roman" w:cs="Times New Roman"/>
                <w:sz w:val="24"/>
                <w:szCs w:val="24"/>
              </w:rPr>
              <w:t>Автономное образовательное учреждение Республики Саха (Якутия) дополнительного профессионального образования «Институт развития образования и повышения квалификации имени С.Н. Донского-II»</w:t>
            </w:r>
          </w:p>
          <w:p w:rsidR="00E5726C" w:rsidRPr="001B7CE2" w:rsidRDefault="00E5726C" w:rsidP="006F66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E2">
              <w:rPr>
                <w:rFonts w:ascii="Times New Roman" w:hAnsi="Times New Roman" w:cs="Times New Roman"/>
                <w:sz w:val="24"/>
                <w:szCs w:val="24"/>
              </w:rPr>
              <w:t xml:space="preserve">(АОУ РС (Я) ДПО </w:t>
            </w:r>
            <w:proofErr w:type="spellStart"/>
            <w:r w:rsidRPr="001B7CE2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1B7CE2">
              <w:rPr>
                <w:rFonts w:ascii="Times New Roman" w:hAnsi="Times New Roman" w:cs="Times New Roman"/>
                <w:sz w:val="24"/>
                <w:szCs w:val="24"/>
              </w:rPr>
              <w:t xml:space="preserve"> имени С.Н. Донского-II)</w:t>
            </w:r>
          </w:p>
          <w:p w:rsidR="00E5726C" w:rsidRDefault="00E5726C" w:rsidP="006F66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E2">
              <w:rPr>
                <w:rFonts w:ascii="Times New Roman" w:hAnsi="Times New Roman" w:cs="Times New Roman"/>
                <w:sz w:val="24"/>
                <w:szCs w:val="24"/>
              </w:rPr>
              <w:t>677000, г. Якутск, пр. Ленина, 3</w:t>
            </w:r>
          </w:p>
          <w:p w:rsidR="006F66B2" w:rsidRDefault="006F66B2" w:rsidP="006F66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B2">
              <w:rPr>
                <w:rFonts w:ascii="Times New Roman" w:hAnsi="Times New Roman" w:cs="Times New Roman"/>
                <w:sz w:val="24"/>
                <w:szCs w:val="24"/>
              </w:rPr>
              <w:t xml:space="preserve">ИНН/КПП 1435236589/143501001 </w:t>
            </w:r>
          </w:p>
          <w:p w:rsidR="006F66B2" w:rsidRDefault="006F66B2" w:rsidP="006F66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B2">
              <w:rPr>
                <w:rFonts w:ascii="Times New Roman" w:hAnsi="Times New Roman" w:cs="Times New Roman"/>
                <w:sz w:val="24"/>
                <w:szCs w:val="24"/>
              </w:rPr>
              <w:t xml:space="preserve">Р/с 40603810676004000004 </w:t>
            </w:r>
          </w:p>
          <w:p w:rsidR="006F66B2" w:rsidRDefault="006F66B2" w:rsidP="006F66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B2">
              <w:rPr>
                <w:rFonts w:ascii="Times New Roman" w:hAnsi="Times New Roman" w:cs="Times New Roman"/>
                <w:sz w:val="24"/>
                <w:szCs w:val="24"/>
              </w:rPr>
              <w:t xml:space="preserve">Якутское ОСБ №8603 Сбербанк России ОАО г. Якутск </w:t>
            </w:r>
          </w:p>
          <w:p w:rsidR="006F66B2" w:rsidRDefault="006F66B2" w:rsidP="006F66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B2">
              <w:rPr>
                <w:rFonts w:ascii="Times New Roman" w:hAnsi="Times New Roman" w:cs="Times New Roman"/>
                <w:sz w:val="24"/>
                <w:szCs w:val="24"/>
              </w:rPr>
              <w:t xml:space="preserve">БИК 049805609 </w:t>
            </w:r>
          </w:p>
          <w:p w:rsidR="00B01E4E" w:rsidRDefault="00B01E4E" w:rsidP="006F66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4E">
              <w:rPr>
                <w:rFonts w:ascii="Times New Roman" w:hAnsi="Times New Roman" w:cs="Times New Roman"/>
                <w:sz w:val="24"/>
                <w:szCs w:val="24"/>
              </w:rPr>
              <w:t>КБК 07500000000000000130</w:t>
            </w:r>
          </w:p>
          <w:p w:rsidR="006F66B2" w:rsidRDefault="006F66B2" w:rsidP="006F66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6B2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r w:rsidRPr="006F66B2">
              <w:rPr>
                <w:rFonts w:ascii="Times New Roman" w:hAnsi="Times New Roman" w:cs="Times New Roman"/>
                <w:sz w:val="24"/>
                <w:szCs w:val="24"/>
              </w:rPr>
              <w:t>/счет 30101810400000000609</w:t>
            </w:r>
          </w:p>
          <w:p w:rsidR="00E5726C" w:rsidRPr="006F66B2" w:rsidRDefault="006F66B2" w:rsidP="006F66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B2">
              <w:rPr>
                <w:rFonts w:ascii="Times New Roman" w:hAnsi="Times New Roman" w:cs="Times New Roman"/>
                <w:sz w:val="24"/>
                <w:szCs w:val="24"/>
              </w:rPr>
              <w:t>ОКТМО: 98701000</w:t>
            </w:r>
          </w:p>
        </w:tc>
        <w:tc>
          <w:tcPr>
            <w:tcW w:w="2466" w:type="pct"/>
          </w:tcPr>
          <w:p w:rsidR="00E5726C" w:rsidRPr="001B7CE2" w:rsidRDefault="00E5726C" w:rsidP="00CF765F">
            <w:pPr>
              <w:spacing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26C" w:rsidRPr="001B7CE2" w:rsidRDefault="00E5726C" w:rsidP="00CF765F">
            <w:pPr>
              <w:spacing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6C" w:rsidRPr="001B7CE2" w:rsidRDefault="00E5726C" w:rsidP="00CF765F">
            <w:pPr>
              <w:spacing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6C" w:rsidRPr="001B7CE2" w:rsidRDefault="00E5726C" w:rsidP="00CF765F">
            <w:pPr>
              <w:spacing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6C" w:rsidRPr="001B7CE2" w:rsidRDefault="00E5726C" w:rsidP="00CF765F">
            <w:pPr>
              <w:spacing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6C" w:rsidRPr="001B7CE2" w:rsidRDefault="00E5726C" w:rsidP="00CF765F">
            <w:pPr>
              <w:spacing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6C" w:rsidRPr="001B7CE2" w:rsidRDefault="00E5726C" w:rsidP="00CF765F">
            <w:pPr>
              <w:spacing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726C" w:rsidRPr="001B7CE2" w:rsidRDefault="00E5726C" w:rsidP="00CF765F">
            <w:pPr>
              <w:spacing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6C" w:rsidRPr="001B7CE2" w:rsidTr="00CF765F">
        <w:tc>
          <w:tcPr>
            <w:tcW w:w="2534" w:type="pct"/>
          </w:tcPr>
          <w:p w:rsidR="00E5726C" w:rsidRPr="001B7CE2" w:rsidRDefault="00E5726C" w:rsidP="00CF765F">
            <w:pPr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66" w:type="pct"/>
          </w:tcPr>
          <w:p w:rsidR="00E5726C" w:rsidRPr="001B7CE2" w:rsidRDefault="00E5726C" w:rsidP="00CF765F">
            <w:pPr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E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     </w:t>
            </w:r>
            <w:r w:rsidRPr="001B7C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C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5726C" w:rsidRPr="001B7CE2" w:rsidTr="00CF765F">
        <w:tc>
          <w:tcPr>
            <w:tcW w:w="2534" w:type="pct"/>
          </w:tcPr>
          <w:p w:rsidR="00E5726C" w:rsidRPr="001B7CE2" w:rsidRDefault="00E5726C" w:rsidP="00CF765F">
            <w:pPr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B7C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  </w:t>
            </w:r>
            <w:r w:rsidRPr="001B7CE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</w:t>
            </w:r>
            <w:r w:rsidRPr="001B7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CE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</w:t>
            </w:r>
            <w:r w:rsidRPr="001B7C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7CE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Павлов</w:t>
            </w:r>
          </w:p>
          <w:p w:rsidR="00E5726C" w:rsidRPr="001B7CE2" w:rsidRDefault="00E5726C" w:rsidP="00CF765F">
            <w:pPr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E2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  </w:t>
            </w:r>
          </w:p>
        </w:tc>
        <w:tc>
          <w:tcPr>
            <w:tcW w:w="2466" w:type="pct"/>
          </w:tcPr>
          <w:p w:rsidR="00E5726C" w:rsidRPr="001B7CE2" w:rsidRDefault="00E5726C" w:rsidP="00CF765F">
            <w:pPr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E2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  </w:t>
            </w:r>
          </w:p>
          <w:p w:rsidR="00E5726C" w:rsidRPr="001B7CE2" w:rsidRDefault="00E5726C" w:rsidP="00CF765F">
            <w:pPr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E2">
              <w:rPr>
                <w:rFonts w:ascii="Times New Roman" w:hAnsi="Times New Roman" w:cs="Times New Roman"/>
                <w:sz w:val="24"/>
                <w:szCs w:val="24"/>
              </w:rPr>
              <w:t xml:space="preserve">    (подпись)     </w:t>
            </w:r>
            <w:r w:rsidRPr="001B7CE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</w:t>
            </w:r>
          </w:p>
        </w:tc>
      </w:tr>
    </w:tbl>
    <w:p w:rsidR="00E5726C" w:rsidRPr="001B7CE2" w:rsidRDefault="00E5726C" w:rsidP="00E5726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5726C" w:rsidRPr="001B7CE2" w:rsidRDefault="00E5726C" w:rsidP="00E5726C">
      <w:pPr>
        <w:tabs>
          <w:tab w:val="left" w:pos="709"/>
          <w:tab w:val="left" w:pos="5103"/>
        </w:tabs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B7CE2">
        <w:rPr>
          <w:rFonts w:ascii="Times New Roman" w:hAnsi="Times New Roman" w:cs="Times New Roman"/>
          <w:sz w:val="24"/>
          <w:szCs w:val="24"/>
        </w:rPr>
        <w:t>М.П.</w:t>
      </w:r>
      <w:r w:rsidRPr="001B7CE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М.П.</w:t>
      </w:r>
    </w:p>
    <w:p w:rsidR="00E5726C" w:rsidRPr="001B7CE2" w:rsidRDefault="00E5726C" w:rsidP="00E5726C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841E8" w:rsidRDefault="00A841E8"/>
    <w:sectPr w:rsidR="00A8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338B"/>
    <w:multiLevelType w:val="hybridMultilevel"/>
    <w:tmpl w:val="3920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A601C"/>
    <w:multiLevelType w:val="hybridMultilevel"/>
    <w:tmpl w:val="939AFB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6C"/>
    <w:rsid w:val="00313F82"/>
    <w:rsid w:val="003A5A5B"/>
    <w:rsid w:val="004835FA"/>
    <w:rsid w:val="006F66B2"/>
    <w:rsid w:val="00906628"/>
    <w:rsid w:val="00A841E8"/>
    <w:rsid w:val="00AA2104"/>
    <w:rsid w:val="00B01E4E"/>
    <w:rsid w:val="00DD236F"/>
    <w:rsid w:val="00E5726C"/>
    <w:rsid w:val="00FB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Варвара Николаев Сыроватская</cp:lastModifiedBy>
  <cp:revision>2</cp:revision>
  <cp:lastPrinted>2022-06-14T04:02:00Z</cp:lastPrinted>
  <dcterms:created xsi:type="dcterms:W3CDTF">2022-06-14T04:11:00Z</dcterms:created>
  <dcterms:modified xsi:type="dcterms:W3CDTF">2022-06-14T04:11:00Z</dcterms:modified>
</cp:coreProperties>
</file>