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89" w:rsidRDefault="00545689" w:rsidP="003643EF">
      <w:pPr>
        <w:ind w:firstLine="0"/>
        <w:rPr>
          <w:b/>
          <w:color w:val="FF0000"/>
        </w:rPr>
      </w:pPr>
      <w:bookmarkStart w:id="0" w:name="_GoBack"/>
      <w:bookmarkEnd w:id="0"/>
    </w:p>
    <w:p w:rsidR="005C72E1" w:rsidRPr="005A5895" w:rsidRDefault="005C72E1" w:rsidP="005C72E1">
      <w:pPr>
        <w:jc w:val="center"/>
        <w:rPr>
          <w:b/>
          <w:sz w:val="24"/>
          <w:szCs w:val="24"/>
        </w:rPr>
      </w:pPr>
      <w:r w:rsidRPr="005A5895">
        <w:rPr>
          <w:b/>
          <w:sz w:val="24"/>
          <w:szCs w:val="24"/>
        </w:rPr>
        <w:t>Автономное образовательное учреждение Республики Саха (Якутия)</w:t>
      </w:r>
    </w:p>
    <w:p w:rsidR="005C72E1" w:rsidRPr="005A5895" w:rsidRDefault="005C72E1" w:rsidP="005C72E1">
      <w:pPr>
        <w:jc w:val="center"/>
        <w:rPr>
          <w:b/>
          <w:sz w:val="24"/>
          <w:szCs w:val="24"/>
        </w:rPr>
      </w:pPr>
      <w:r w:rsidRPr="005A5895">
        <w:rPr>
          <w:b/>
          <w:sz w:val="24"/>
          <w:szCs w:val="24"/>
        </w:rPr>
        <w:t>дополнительного профессионального образования</w:t>
      </w:r>
    </w:p>
    <w:p w:rsidR="005C72E1" w:rsidRPr="005A5895" w:rsidRDefault="005C72E1" w:rsidP="005C72E1">
      <w:pPr>
        <w:jc w:val="center"/>
        <w:rPr>
          <w:b/>
          <w:sz w:val="24"/>
          <w:szCs w:val="24"/>
        </w:rPr>
      </w:pPr>
      <w:r w:rsidRPr="005A5895">
        <w:rPr>
          <w:b/>
          <w:sz w:val="24"/>
          <w:szCs w:val="24"/>
        </w:rPr>
        <w:t>«Институт развития образования и повышения квалификации</w:t>
      </w:r>
    </w:p>
    <w:p w:rsidR="005C72E1" w:rsidRPr="005A5895" w:rsidRDefault="005C72E1" w:rsidP="005C72E1">
      <w:pPr>
        <w:jc w:val="center"/>
        <w:rPr>
          <w:b/>
          <w:sz w:val="24"/>
          <w:szCs w:val="24"/>
        </w:rPr>
      </w:pPr>
      <w:r w:rsidRPr="005A5895">
        <w:rPr>
          <w:b/>
          <w:sz w:val="24"/>
          <w:szCs w:val="24"/>
        </w:rPr>
        <w:t xml:space="preserve">имени </w:t>
      </w:r>
      <w:proofErr w:type="spellStart"/>
      <w:r w:rsidRPr="005A5895">
        <w:rPr>
          <w:b/>
          <w:sz w:val="24"/>
          <w:szCs w:val="24"/>
        </w:rPr>
        <w:t>С.Н.Донского</w:t>
      </w:r>
      <w:proofErr w:type="spellEnd"/>
      <w:r w:rsidRPr="005A5895">
        <w:rPr>
          <w:b/>
          <w:sz w:val="24"/>
          <w:szCs w:val="24"/>
        </w:rPr>
        <w:t>-</w:t>
      </w:r>
      <w:r w:rsidRPr="005A5895">
        <w:rPr>
          <w:b/>
          <w:sz w:val="24"/>
          <w:szCs w:val="24"/>
          <w:lang w:val="en-US"/>
        </w:rPr>
        <w:t>II</w:t>
      </w:r>
      <w:r w:rsidRPr="005A5895">
        <w:rPr>
          <w:b/>
          <w:sz w:val="24"/>
          <w:szCs w:val="24"/>
        </w:rPr>
        <w:t>»</w:t>
      </w:r>
    </w:p>
    <w:p w:rsidR="005C72E1" w:rsidRPr="005A5895" w:rsidRDefault="005C72E1" w:rsidP="005C72E1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5A5895">
        <w:rPr>
          <w:b/>
          <w:sz w:val="24"/>
          <w:szCs w:val="24"/>
        </w:rPr>
        <w:t>(АОУ РС(Я) ДПО «</w:t>
      </w:r>
      <w:proofErr w:type="spellStart"/>
      <w:r w:rsidRPr="005A5895">
        <w:rPr>
          <w:b/>
          <w:sz w:val="24"/>
          <w:szCs w:val="24"/>
        </w:rPr>
        <w:t>ИРОиПК</w:t>
      </w:r>
      <w:proofErr w:type="spellEnd"/>
      <w:r w:rsidRPr="005A5895">
        <w:rPr>
          <w:b/>
          <w:sz w:val="24"/>
          <w:szCs w:val="24"/>
        </w:rPr>
        <w:t xml:space="preserve"> им </w:t>
      </w:r>
      <w:proofErr w:type="spellStart"/>
      <w:r w:rsidRPr="005A5895">
        <w:rPr>
          <w:b/>
          <w:sz w:val="24"/>
          <w:szCs w:val="24"/>
        </w:rPr>
        <w:t>С.Н.Донского</w:t>
      </w:r>
      <w:proofErr w:type="spellEnd"/>
      <w:r w:rsidRPr="005A5895">
        <w:rPr>
          <w:b/>
          <w:sz w:val="24"/>
          <w:szCs w:val="24"/>
        </w:rPr>
        <w:t xml:space="preserve"> – </w:t>
      </w:r>
      <w:r w:rsidRPr="005A5895">
        <w:rPr>
          <w:b/>
          <w:sz w:val="24"/>
          <w:szCs w:val="24"/>
          <w:lang w:val="en-US"/>
        </w:rPr>
        <w:t>II</w:t>
      </w:r>
      <w:r w:rsidRPr="005A5895">
        <w:rPr>
          <w:b/>
          <w:sz w:val="24"/>
          <w:szCs w:val="24"/>
        </w:rPr>
        <w:t>»)</w:t>
      </w:r>
    </w:p>
    <w:p w:rsidR="005C72E1" w:rsidRDefault="005C72E1" w:rsidP="00545689">
      <w:pPr>
        <w:jc w:val="center"/>
        <w:rPr>
          <w:b/>
          <w:color w:val="FF0000"/>
        </w:rPr>
      </w:pPr>
    </w:p>
    <w:p w:rsidR="005C72E1" w:rsidRDefault="005C72E1" w:rsidP="00545689">
      <w:pPr>
        <w:jc w:val="center"/>
        <w:rPr>
          <w:b/>
          <w:color w:val="FF0000"/>
        </w:rPr>
      </w:pPr>
    </w:p>
    <w:p w:rsidR="005C72E1" w:rsidRPr="00545689" w:rsidRDefault="005C72E1" w:rsidP="00545689">
      <w:pPr>
        <w:jc w:val="center"/>
        <w:rPr>
          <w:b/>
          <w:color w:val="FF0000"/>
        </w:rPr>
      </w:pPr>
    </w:p>
    <w:p w:rsidR="00545689" w:rsidRDefault="00545689">
      <w:pPr>
        <w:rPr>
          <w:b/>
        </w:rPr>
      </w:pPr>
    </w:p>
    <w:p w:rsidR="00B97E25" w:rsidRPr="00545689" w:rsidRDefault="000E4DF7">
      <w:pPr>
        <w:rPr>
          <w:b/>
        </w:rPr>
      </w:pPr>
      <w:r w:rsidRPr="00545689">
        <w:rPr>
          <w:b/>
        </w:rPr>
        <w:t>Форма отчета по реализации регионального проекта «</w:t>
      </w:r>
      <w:r w:rsidR="00A93D13">
        <w:rPr>
          <w:b/>
        </w:rPr>
        <w:t>Поддержка семей, имеющих детей</w:t>
      </w:r>
      <w:r w:rsidRPr="00545689">
        <w:rPr>
          <w:b/>
        </w:rPr>
        <w:t>» в Республике Саха (Якутия) в 2020 году</w:t>
      </w:r>
    </w:p>
    <w:p w:rsidR="000E4DF7" w:rsidRDefault="000E4DF7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785"/>
        <w:gridCol w:w="3871"/>
        <w:gridCol w:w="1853"/>
        <w:gridCol w:w="1696"/>
        <w:gridCol w:w="2587"/>
      </w:tblGrid>
      <w:tr w:rsidR="000F0EDF" w:rsidTr="0056738B">
        <w:tc>
          <w:tcPr>
            <w:tcW w:w="170" w:type="pct"/>
          </w:tcPr>
          <w:p w:rsidR="000F0EDF" w:rsidRDefault="000F0EDF" w:rsidP="00111D6E">
            <w:pPr>
              <w:ind w:firstLine="0"/>
            </w:pPr>
            <w:r>
              <w:t>№</w:t>
            </w:r>
          </w:p>
        </w:tc>
        <w:tc>
          <w:tcPr>
            <w:tcW w:w="4830" w:type="pct"/>
            <w:gridSpan w:val="5"/>
            <w:shd w:val="clear" w:color="auto" w:fill="BDD6EE" w:themeFill="accent1" w:themeFillTint="66"/>
          </w:tcPr>
          <w:p w:rsidR="000F0EDF" w:rsidRPr="00865B10" w:rsidRDefault="005E41AF" w:rsidP="000F0ED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регионального проекта </w:t>
            </w:r>
            <w:r w:rsidR="00DF7195">
              <w:rPr>
                <w:b/>
              </w:rPr>
              <w:t>«</w:t>
            </w:r>
            <w:r w:rsidR="00194CAC">
              <w:rPr>
                <w:b/>
              </w:rPr>
              <w:t xml:space="preserve">Поддержка семей, имеющих детей </w:t>
            </w:r>
            <w:r w:rsidR="00DF7195">
              <w:rPr>
                <w:b/>
              </w:rPr>
              <w:t>»</w:t>
            </w:r>
          </w:p>
        </w:tc>
      </w:tr>
      <w:tr w:rsidR="001E7E9D" w:rsidTr="0056738B">
        <w:tc>
          <w:tcPr>
            <w:tcW w:w="170" w:type="pct"/>
          </w:tcPr>
          <w:p w:rsidR="001E7E9D" w:rsidRDefault="001E7E9D" w:rsidP="00111D6E">
            <w:pPr>
              <w:ind w:firstLine="0"/>
            </w:pPr>
          </w:p>
        </w:tc>
        <w:tc>
          <w:tcPr>
            <w:tcW w:w="1326" w:type="pct"/>
            <w:shd w:val="clear" w:color="auto" w:fill="auto"/>
          </w:tcPr>
          <w:p w:rsidR="001E7E9D" w:rsidRDefault="001E7E9D" w:rsidP="000F0EDF">
            <w:pPr>
              <w:ind w:firstLine="0"/>
              <w:jc w:val="center"/>
            </w:pPr>
            <w:r>
              <w:t>Цель проекта</w:t>
            </w:r>
          </w:p>
          <w:p w:rsidR="001E7E9D" w:rsidRPr="001E7E9D" w:rsidRDefault="001E7E9D" w:rsidP="000F0EDF">
            <w:pPr>
              <w:ind w:firstLine="0"/>
              <w:jc w:val="center"/>
            </w:pPr>
          </w:p>
        </w:tc>
        <w:tc>
          <w:tcPr>
            <w:tcW w:w="3505" w:type="pct"/>
            <w:gridSpan w:val="4"/>
            <w:shd w:val="clear" w:color="auto" w:fill="auto"/>
          </w:tcPr>
          <w:p w:rsidR="001E7E9D" w:rsidRPr="00865B10" w:rsidRDefault="005A6C45" w:rsidP="00A75491">
            <w:pPr>
              <w:ind w:firstLine="0"/>
              <w:rPr>
                <w:b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lang w:val="en-US"/>
              </w:rPr>
              <w:t>C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</w:rPr>
              <w:t>оздание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</w:rPr>
              <w:t xml:space="preserve">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в 2024 году не менее 20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(Республика Саха (Якутия))</w:t>
            </w:r>
          </w:p>
        </w:tc>
      </w:tr>
      <w:tr w:rsidR="001E7E9D" w:rsidTr="0056738B">
        <w:tc>
          <w:tcPr>
            <w:tcW w:w="170" w:type="pct"/>
          </w:tcPr>
          <w:p w:rsidR="001E7E9D" w:rsidRDefault="001E7E9D" w:rsidP="00111D6E">
            <w:pPr>
              <w:ind w:firstLine="0"/>
            </w:pPr>
          </w:p>
        </w:tc>
        <w:tc>
          <w:tcPr>
            <w:tcW w:w="1326" w:type="pct"/>
            <w:shd w:val="clear" w:color="auto" w:fill="auto"/>
          </w:tcPr>
          <w:p w:rsidR="001E7E9D" w:rsidRDefault="001E7E9D" w:rsidP="001E7E9D">
            <w:pPr>
              <w:ind w:firstLine="0"/>
              <w:jc w:val="center"/>
            </w:pPr>
            <w:r>
              <w:t>Краткое описание проекта</w:t>
            </w:r>
          </w:p>
          <w:p w:rsidR="001E7E9D" w:rsidRPr="001E7E9D" w:rsidRDefault="001E7E9D" w:rsidP="001E7E9D">
            <w:pPr>
              <w:ind w:firstLine="0"/>
              <w:jc w:val="center"/>
            </w:pPr>
          </w:p>
        </w:tc>
        <w:tc>
          <w:tcPr>
            <w:tcW w:w="3505" w:type="pct"/>
            <w:gridSpan w:val="4"/>
            <w:shd w:val="clear" w:color="auto" w:fill="auto"/>
          </w:tcPr>
          <w:p w:rsidR="001E7E9D" w:rsidRPr="005A6C45" w:rsidRDefault="005A6C45" w:rsidP="005A6C45">
            <w:pPr>
              <w:ind w:firstLine="0"/>
              <w:rPr>
                <w:sz w:val="22"/>
                <w:szCs w:val="22"/>
              </w:rPr>
            </w:pPr>
            <w:r w:rsidRPr="005A6C45">
              <w:rPr>
                <w:sz w:val="22"/>
                <w:szCs w:val="22"/>
              </w:rPr>
              <w:t>Проект направлен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color w:val="000000"/>
                <w:spacing w:val="-2"/>
                <w:sz w:val="24"/>
              </w:rPr>
              <w:t xml:space="preserve"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</w:t>
            </w:r>
            <w:r w:rsidR="00701C6E">
              <w:rPr>
                <w:rFonts w:eastAsia="Times New Roman"/>
                <w:color w:val="000000"/>
                <w:spacing w:val="-2"/>
                <w:sz w:val="24"/>
              </w:rPr>
              <w:t xml:space="preserve"> </w:t>
            </w:r>
            <w:r w:rsidR="0092232C" w:rsidRPr="0092232C">
              <w:rPr>
                <w:rFonts w:eastAsia="Times New Roman"/>
                <w:color w:val="000000"/>
                <w:spacing w:val="-2"/>
                <w:sz w:val="24"/>
              </w:rPr>
              <w:t>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</w:tr>
      <w:tr w:rsidR="005E41AF" w:rsidTr="0056738B">
        <w:tc>
          <w:tcPr>
            <w:tcW w:w="170" w:type="pct"/>
          </w:tcPr>
          <w:p w:rsidR="005E41AF" w:rsidRDefault="005E41AF" w:rsidP="00111D6E">
            <w:pPr>
              <w:ind w:firstLine="0"/>
            </w:pPr>
          </w:p>
        </w:tc>
        <w:tc>
          <w:tcPr>
            <w:tcW w:w="4830" w:type="pct"/>
            <w:gridSpan w:val="5"/>
            <w:shd w:val="clear" w:color="auto" w:fill="BDD6EE" w:themeFill="accent1" w:themeFillTint="66"/>
          </w:tcPr>
          <w:p w:rsidR="005E41AF" w:rsidRPr="00865B10" w:rsidRDefault="005E41AF" w:rsidP="000F0EDF">
            <w:pPr>
              <w:ind w:firstLine="0"/>
              <w:jc w:val="center"/>
              <w:rPr>
                <w:b/>
              </w:rPr>
            </w:pPr>
            <w:r w:rsidRPr="00865B10">
              <w:rPr>
                <w:b/>
              </w:rPr>
              <w:t>Достижение целевых показателей</w:t>
            </w:r>
          </w:p>
        </w:tc>
      </w:tr>
      <w:tr w:rsidR="000F0EDF" w:rsidTr="0056738B">
        <w:tc>
          <w:tcPr>
            <w:tcW w:w="170" w:type="pct"/>
          </w:tcPr>
          <w:p w:rsidR="000F0EDF" w:rsidRDefault="000F0EDF" w:rsidP="00111D6E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326" w:type="pct"/>
          </w:tcPr>
          <w:p w:rsidR="000F0EDF" w:rsidRDefault="000F0EDF" w:rsidP="00865B10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1356" w:type="pct"/>
          </w:tcPr>
          <w:p w:rsidR="000F0EDF" w:rsidRDefault="000F0EDF" w:rsidP="00865B10">
            <w:pPr>
              <w:ind w:firstLine="0"/>
              <w:jc w:val="center"/>
            </w:pPr>
            <w:r>
              <w:t>Плановое значение</w:t>
            </w:r>
          </w:p>
        </w:tc>
        <w:tc>
          <w:tcPr>
            <w:tcW w:w="1243" w:type="pct"/>
            <w:gridSpan w:val="2"/>
          </w:tcPr>
          <w:p w:rsidR="000F0EDF" w:rsidRDefault="000F0EDF" w:rsidP="00865B10">
            <w:pPr>
              <w:ind w:firstLine="0"/>
              <w:jc w:val="center"/>
            </w:pPr>
            <w:r>
              <w:t>Фактическое значение</w:t>
            </w:r>
          </w:p>
        </w:tc>
        <w:tc>
          <w:tcPr>
            <w:tcW w:w="905" w:type="pct"/>
          </w:tcPr>
          <w:p w:rsidR="000F0EDF" w:rsidRDefault="000F0EDF" w:rsidP="00865B10">
            <w:pPr>
              <w:ind w:firstLine="0"/>
              <w:jc w:val="center"/>
            </w:pPr>
            <w:r>
              <w:t>% исполнения</w:t>
            </w:r>
          </w:p>
        </w:tc>
      </w:tr>
      <w:tr w:rsidR="000F0EDF" w:rsidTr="0056738B">
        <w:tc>
          <w:tcPr>
            <w:tcW w:w="170" w:type="pct"/>
          </w:tcPr>
          <w:p w:rsidR="000F0EDF" w:rsidRDefault="000F0EDF" w:rsidP="00111D6E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326" w:type="pct"/>
          </w:tcPr>
          <w:p w:rsidR="000F0EDF" w:rsidRDefault="00A75491" w:rsidP="00865B10">
            <w:pPr>
              <w:ind w:firstLine="0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</w:t>
            </w:r>
            <w:r>
              <w:rPr>
                <w:rFonts w:eastAsia="Times New Roman"/>
                <w:color w:val="000000"/>
                <w:spacing w:val="-2"/>
                <w:sz w:val="24"/>
              </w:rPr>
              <w:lastRenderedPageBreak/>
              <w:t>родителей, в том числе с привлечением некоммерческих организаций (далее - НКО), нарастающим итогом с 2020 года</w:t>
            </w:r>
          </w:p>
        </w:tc>
        <w:tc>
          <w:tcPr>
            <w:tcW w:w="1356" w:type="pct"/>
          </w:tcPr>
          <w:p w:rsidR="000F0EDF" w:rsidRDefault="000F0EDF" w:rsidP="00865B10">
            <w:pPr>
              <w:ind w:firstLine="0"/>
              <w:jc w:val="center"/>
            </w:pPr>
          </w:p>
          <w:p w:rsidR="00A75491" w:rsidRDefault="00A75491" w:rsidP="00865B10">
            <w:pPr>
              <w:ind w:firstLine="0"/>
              <w:jc w:val="center"/>
            </w:pPr>
            <w:r>
              <w:t>10 000</w:t>
            </w:r>
          </w:p>
        </w:tc>
        <w:tc>
          <w:tcPr>
            <w:tcW w:w="1243" w:type="pct"/>
            <w:gridSpan w:val="2"/>
          </w:tcPr>
          <w:p w:rsidR="000F0EDF" w:rsidRDefault="000F0EDF" w:rsidP="00865B10">
            <w:pPr>
              <w:ind w:firstLine="0"/>
              <w:jc w:val="center"/>
            </w:pPr>
          </w:p>
          <w:p w:rsidR="00A75491" w:rsidRDefault="00860D1F" w:rsidP="00865B10">
            <w:pPr>
              <w:ind w:firstLine="0"/>
              <w:jc w:val="center"/>
            </w:pPr>
            <w:r>
              <w:t>13</w:t>
            </w:r>
            <w:r w:rsidR="00A75491">
              <w:t> 048</w:t>
            </w:r>
          </w:p>
        </w:tc>
        <w:tc>
          <w:tcPr>
            <w:tcW w:w="905" w:type="pct"/>
          </w:tcPr>
          <w:p w:rsidR="000F0EDF" w:rsidRDefault="000F0EDF" w:rsidP="00865B10">
            <w:pPr>
              <w:ind w:firstLine="0"/>
              <w:jc w:val="center"/>
            </w:pPr>
          </w:p>
          <w:p w:rsidR="00A75491" w:rsidRDefault="00A75491" w:rsidP="00A75491">
            <w:pPr>
              <w:ind w:firstLine="0"/>
            </w:pPr>
          </w:p>
        </w:tc>
      </w:tr>
      <w:tr w:rsidR="000F0EDF" w:rsidTr="0056738B">
        <w:tc>
          <w:tcPr>
            <w:tcW w:w="170" w:type="pct"/>
          </w:tcPr>
          <w:p w:rsidR="000F0EDF" w:rsidRDefault="000F0EDF" w:rsidP="00111D6E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326" w:type="pct"/>
          </w:tcPr>
          <w:p w:rsidR="000F0EDF" w:rsidRDefault="00A75491" w:rsidP="00A75491">
            <w:pPr>
              <w:ind w:firstLine="0"/>
            </w:pPr>
            <w:r>
              <w:rPr>
                <w:rFonts w:eastAsia="Times New Roman"/>
                <w:color w:val="000000"/>
                <w:spacing w:val="-2"/>
                <w:sz w:val="24"/>
              </w:rPr>
              <w:t>Доля граждан, положительно оценивших качество услуг психолого-педагогической, методической и консультативной помощи,  от общего числа обратившихся за получением услуги</w:t>
            </w:r>
          </w:p>
        </w:tc>
        <w:tc>
          <w:tcPr>
            <w:tcW w:w="1356" w:type="pct"/>
          </w:tcPr>
          <w:p w:rsidR="000F0EDF" w:rsidRDefault="000F0EDF" w:rsidP="00865B10">
            <w:pPr>
              <w:ind w:firstLine="0"/>
              <w:jc w:val="center"/>
            </w:pPr>
          </w:p>
        </w:tc>
        <w:tc>
          <w:tcPr>
            <w:tcW w:w="1243" w:type="pct"/>
            <w:gridSpan w:val="2"/>
          </w:tcPr>
          <w:p w:rsidR="000F0EDF" w:rsidRDefault="000F0EDF" w:rsidP="00865B10">
            <w:pPr>
              <w:ind w:firstLine="0"/>
              <w:jc w:val="center"/>
            </w:pPr>
          </w:p>
        </w:tc>
        <w:tc>
          <w:tcPr>
            <w:tcW w:w="905" w:type="pct"/>
          </w:tcPr>
          <w:p w:rsidR="000F0EDF" w:rsidRDefault="000F0EDF" w:rsidP="00865B10">
            <w:pPr>
              <w:ind w:firstLine="0"/>
              <w:jc w:val="center"/>
            </w:pPr>
          </w:p>
          <w:p w:rsidR="00A75491" w:rsidRDefault="00A75491" w:rsidP="00865B10">
            <w:pPr>
              <w:ind w:firstLine="0"/>
              <w:jc w:val="center"/>
            </w:pPr>
            <w:r>
              <w:t>55%</w:t>
            </w:r>
          </w:p>
        </w:tc>
      </w:tr>
      <w:tr w:rsidR="000F0EDF" w:rsidTr="0056738B">
        <w:tc>
          <w:tcPr>
            <w:tcW w:w="170" w:type="pct"/>
          </w:tcPr>
          <w:p w:rsidR="000F0EDF" w:rsidRDefault="000F0EDF" w:rsidP="00111D6E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326" w:type="pct"/>
          </w:tcPr>
          <w:p w:rsidR="000F0EDF" w:rsidRDefault="000F0EDF" w:rsidP="00865B10">
            <w:pPr>
              <w:ind w:firstLine="0"/>
              <w:jc w:val="center"/>
            </w:pPr>
          </w:p>
        </w:tc>
        <w:tc>
          <w:tcPr>
            <w:tcW w:w="1356" w:type="pct"/>
          </w:tcPr>
          <w:p w:rsidR="000F0EDF" w:rsidRDefault="000F0EDF" w:rsidP="00865B10">
            <w:pPr>
              <w:ind w:firstLine="0"/>
              <w:jc w:val="center"/>
            </w:pPr>
          </w:p>
        </w:tc>
        <w:tc>
          <w:tcPr>
            <w:tcW w:w="1243" w:type="pct"/>
            <w:gridSpan w:val="2"/>
          </w:tcPr>
          <w:p w:rsidR="000F0EDF" w:rsidRDefault="000F0EDF" w:rsidP="00865B10">
            <w:pPr>
              <w:ind w:firstLine="0"/>
              <w:jc w:val="center"/>
            </w:pPr>
          </w:p>
        </w:tc>
        <w:tc>
          <w:tcPr>
            <w:tcW w:w="905" w:type="pct"/>
          </w:tcPr>
          <w:p w:rsidR="000F0EDF" w:rsidRDefault="000F0EDF" w:rsidP="00865B10">
            <w:pPr>
              <w:ind w:firstLine="0"/>
              <w:jc w:val="center"/>
            </w:pPr>
          </w:p>
        </w:tc>
      </w:tr>
      <w:tr w:rsidR="00111D6E" w:rsidTr="0056738B">
        <w:tc>
          <w:tcPr>
            <w:tcW w:w="170" w:type="pct"/>
          </w:tcPr>
          <w:p w:rsidR="00111D6E" w:rsidRDefault="00111D6E" w:rsidP="00111D6E">
            <w:pPr>
              <w:pStyle w:val="a4"/>
              <w:ind w:left="0" w:firstLine="0"/>
            </w:pPr>
          </w:p>
        </w:tc>
        <w:tc>
          <w:tcPr>
            <w:tcW w:w="4830" w:type="pct"/>
            <w:gridSpan w:val="5"/>
            <w:shd w:val="clear" w:color="auto" w:fill="BDD6EE" w:themeFill="accent1" w:themeFillTint="66"/>
          </w:tcPr>
          <w:p w:rsidR="00111D6E" w:rsidRPr="00865B10" w:rsidRDefault="00111D6E" w:rsidP="00865B10">
            <w:pPr>
              <w:ind w:firstLine="0"/>
              <w:jc w:val="center"/>
              <w:rPr>
                <w:b/>
              </w:rPr>
            </w:pPr>
            <w:r w:rsidRPr="00865B10">
              <w:rPr>
                <w:b/>
              </w:rPr>
              <w:t>Анализ реализации проекта</w:t>
            </w:r>
          </w:p>
        </w:tc>
      </w:tr>
      <w:tr w:rsidR="00865B10" w:rsidTr="0056738B">
        <w:tc>
          <w:tcPr>
            <w:tcW w:w="170" w:type="pct"/>
          </w:tcPr>
          <w:p w:rsidR="00865B10" w:rsidRDefault="00865B10" w:rsidP="00111D6E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326" w:type="pct"/>
          </w:tcPr>
          <w:p w:rsidR="00865B10" w:rsidRDefault="00865B10" w:rsidP="001E7E9D">
            <w:pPr>
              <w:ind w:firstLine="0"/>
            </w:pPr>
            <w:r>
              <w:t>Положительные моменты</w:t>
            </w:r>
          </w:p>
        </w:tc>
        <w:tc>
          <w:tcPr>
            <w:tcW w:w="3505" w:type="pct"/>
            <w:gridSpan w:val="4"/>
          </w:tcPr>
          <w:p w:rsidR="00865B10" w:rsidRPr="00C723D6" w:rsidRDefault="00CB4B81" w:rsidP="000F0EDF">
            <w:pPr>
              <w:ind w:firstLine="0"/>
              <w:rPr>
                <w:i/>
              </w:rPr>
            </w:pPr>
            <w:r w:rsidRPr="00CB4B81">
              <w:rPr>
                <w:i/>
              </w:rPr>
              <w:t xml:space="preserve">создал Региональный сетевой Центр по оказанию психолого-педагогической, методической и консультативной помощи родителям, имеющим детей (далее РСЦ), для  организации взаимодействия базовых учреждений, администрации, педагогов и родителей на более высоком качественном уровне создан  </w:t>
            </w:r>
            <w:proofErr w:type="spellStart"/>
            <w:r w:rsidRPr="00CB4B81">
              <w:rPr>
                <w:i/>
              </w:rPr>
              <w:t>web</w:t>
            </w:r>
            <w:proofErr w:type="spellEnd"/>
            <w:r w:rsidRPr="00CB4B81">
              <w:rPr>
                <w:i/>
              </w:rPr>
              <w:t xml:space="preserve">-сайт (портал </w:t>
            </w:r>
            <w:hyperlink r:id="rId5" w:history="1">
              <w:r w:rsidRPr="00CB4B81">
                <w:rPr>
                  <w:rStyle w:val="a7"/>
                  <w:i/>
                  <w:lang w:val="en-US"/>
                </w:rPr>
                <w:t>http</w:t>
              </w:r>
              <w:r w:rsidRPr="00CB4B81">
                <w:rPr>
                  <w:rStyle w:val="a7"/>
                  <w:i/>
                </w:rPr>
                <w:t>://</w:t>
              </w:r>
              <w:proofErr w:type="spellStart"/>
              <w:r w:rsidRPr="00CB4B81">
                <w:rPr>
                  <w:rStyle w:val="a7"/>
                  <w:i/>
                  <w:lang w:val="en-US"/>
                </w:rPr>
                <w:t>rsz</w:t>
              </w:r>
              <w:proofErr w:type="spellEnd"/>
              <w:r w:rsidRPr="00CB4B81">
                <w:rPr>
                  <w:rStyle w:val="a7"/>
                  <w:i/>
                </w:rPr>
                <w:t>.</w:t>
              </w:r>
              <w:proofErr w:type="spellStart"/>
              <w:r w:rsidRPr="00CB4B81">
                <w:rPr>
                  <w:rStyle w:val="a7"/>
                  <w:i/>
                  <w:lang w:val="en-US"/>
                </w:rPr>
                <w:t>iroipk</w:t>
              </w:r>
              <w:proofErr w:type="spellEnd"/>
              <w:r w:rsidRPr="00CB4B81">
                <w:rPr>
                  <w:rStyle w:val="a7"/>
                  <w:i/>
                </w:rPr>
                <w:t>-</w:t>
              </w:r>
              <w:proofErr w:type="spellStart"/>
              <w:r w:rsidRPr="00CB4B81">
                <w:rPr>
                  <w:rStyle w:val="a7"/>
                  <w:i/>
                  <w:lang w:val="en-US"/>
                </w:rPr>
                <w:t>sakha</w:t>
              </w:r>
              <w:proofErr w:type="spellEnd"/>
              <w:r w:rsidRPr="00CB4B81">
                <w:rPr>
                  <w:rStyle w:val="a7"/>
                  <w:i/>
                </w:rPr>
                <w:t>.</w:t>
              </w:r>
              <w:proofErr w:type="spellStart"/>
              <w:r w:rsidRPr="00CB4B81">
                <w:rPr>
                  <w:rStyle w:val="a7"/>
                  <w:i/>
                  <w:lang w:val="en-US"/>
                </w:rPr>
                <w:t>ru</w:t>
              </w:r>
              <w:proofErr w:type="spellEnd"/>
              <w:r w:rsidRPr="00CB4B81">
                <w:rPr>
                  <w:rStyle w:val="a7"/>
                  <w:i/>
                </w:rPr>
                <w:t>/</w:t>
              </w:r>
            </w:hyperlink>
            <w:r w:rsidRPr="00CB4B81">
              <w:rPr>
                <w:i/>
              </w:rPr>
              <w:t xml:space="preserve"> )  РСЦ является ресурсным центром для всех ДОО, имеющих КМЦ</w:t>
            </w:r>
          </w:p>
        </w:tc>
      </w:tr>
      <w:tr w:rsidR="00865B10" w:rsidTr="0056738B">
        <w:tc>
          <w:tcPr>
            <w:tcW w:w="170" w:type="pct"/>
          </w:tcPr>
          <w:p w:rsidR="00865B10" w:rsidRDefault="00865B10" w:rsidP="00111D6E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326" w:type="pct"/>
          </w:tcPr>
          <w:p w:rsidR="00865B10" w:rsidRDefault="00865B10" w:rsidP="001E7E9D">
            <w:pPr>
              <w:ind w:firstLine="0"/>
            </w:pPr>
            <w:r>
              <w:t>Отрицательные моменты</w:t>
            </w:r>
          </w:p>
        </w:tc>
        <w:tc>
          <w:tcPr>
            <w:tcW w:w="3505" w:type="pct"/>
            <w:gridSpan w:val="4"/>
          </w:tcPr>
          <w:p w:rsidR="007262E8" w:rsidRDefault="007262E8" w:rsidP="000F0EDF">
            <w:pPr>
              <w:ind w:firstLine="0"/>
              <w:rPr>
                <w:i/>
              </w:rPr>
            </w:pPr>
            <w:r>
              <w:rPr>
                <w:i/>
              </w:rPr>
              <w:t>1.</w:t>
            </w:r>
            <w:r w:rsidRPr="007262E8">
              <w:rPr>
                <w:i/>
              </w:rPr>
              <w:t>Несвоевременное предоставление отчетов от КМЦ</w:t>
            </w:r>
          </w:p>
          <w:p w:rsidR="007262E8" w:rsidRPr="007262E8" w:rsidRDefault="007262E8" w:rsidP="007262E8">
            <w:pPr>
              <w:ind w:firstLine="0"/>
              <w:rPr>
                <w:i/>
              </w:rPr>
            </w:pPr>
            <w:r>
              <w:rPr>
                <w:i/>
              </w:rPr>
              <w:t xml:space="preserve">2.Технические проблемы по заполнению  ежемесячного </w:t>
            </w:r>
            <w:r w:rsidRPr="007262E8">
              <w:rPr>
                <w:i/>
              </w:rPr>
              <w:t xml:space="preserve"> отчет</w:t>
            </w:r>
            <w:r>
              <w:rPr>
                <w:i/>
              </w:rPr>
              <w:t>а</w:t>
            </w:r>
            <w:r w:rsidRPr="007262E8">
              <w:rPr>
                <w:i/>
              </w:rPr>
              <w:t xml:space="preserve"> в системе «Электронный бюджет»</w:t>
            </w:r>
            <w:r>
              <w:rPr>
                <w:i/>
              </w:rPr>
              <w:t xml:space="preserve">  </w:t>
            </w:r>
            <w:hyperlink r:id="rId6" w:history="1">
              <w:r w:rsidRPr="007262E8">
                <w:rPr>
                  <w:rStyle w:val="a7"/>
                  <w:i/>
                </w:rPr>
                <w:t>http://budget.gov.ru/</w:t>
              </w:r>
            </w:hyperlink>
            <w:r w:rsidR="00C32907">
              <w:rPr>
                <w:i/>
              </w:rPr>
              <w:t xml:space="preserve"> и </w:t>
            </w:r>
            <w:r w:rsidR="00C32907" w:rsidRPr="00C32907">
              <w:rPr>
                <w:i/>
              </w:rPr>
              <w:t>в системе «Ситуативный центр Главы Республики Саха</w:t>
            </w:r>
            <w:r w:rsidR="00C32907">
              <w:rPr>
                <w:i/>
              </w:rPr>
              <w:t xml:space="preserve"> </w:t>
            </w:r>
            <w:r w:rsidR="00C32907" w:rsidRPr="00C32907">
              <w:rPr>
                <w:i/>
              </w:rPr>
              <w:t>(Якутия)»</w:t>
            </w:r>
            <w:r w:rsidR="00C32907">
              <w:rPr>
                <w:i/>
              </w:rPr>
              <w:t xml:space="preserve"> </w:t>
            </w:r>
            <w:hyperlink r:id="rId7" w:history="1">
              <w:r w:rsidR="00C32907" w:rsidRPr="00C32907">
                <w:rPr>
                  <w:rStyle w:val="a7"/>
                  <w:i/>
                </w:rPr>
                <w:t>http://sc.sakha.gov.ru/</w:t>
              </w:r>
            </w:hyperlink>
          </w:p>
          <w:p w:rsidR="007262E8" w:rsidRDefault="007262E8" w:rsidP="000F0EDF">
            <w:pPr>
              <w:ind w:firstLine="0"/>
              <w:rPr>
                <w:i/>
              </w:rPr>
            </w:pPr>
            <w:r>
              <w:rPr>
                <w:i/>
              </w:rPr>
              <w:t>3.</w:t>
            </w:r>
            <w:r w:rsidRPr="007262E8">
              <w:rPr>
                <w:i/>
              </w:rPr>
              <w:t>Позднее подключение (в июле) к оценке качества услуг на портале «Растим детей. РФ»</w:t>
            </w:r>
          </w:p>
          <w:p w:rsidR="007262E8" w:rsidRDefault="007262E8" w:rsidP="000F0EDF">
            <w:pPr>
              <w:ind w:firstLine="0"/>
              <w:rPr>
                <w:i/>
              </w:rPr>
            </w:pPr>
            <w:r>
              <w:rPr>
                <w:i/>
              </w:rPr>
              <w:t>4.</w:t>
            </w:r>
            <w:r w:rsidRPr="007262E8">
              <w:rPr>
                <w:i/>
              </w:rPr>
              <w:t>У 82 % родителей - получателей услуг не имеются личные электронные почты или не желают предоставлять данные для формирования оценки услуг.</w:t>
            </w:r>
          </w:p>
          <w:p w:rsidR="007262E8" w:rsidRDefault="007262E8" w:rsidP="000F0EDF">
            <w:pPr>
              <w:ind w:firstLine="0"/>
              <w:rPr>
                <w:i/>
              </w:rPr>
            </w:pPr>
            <w:r>
              <w:rPr>
                <w:i/>
              </w:rPr>
              <w:t>5.</w:t>
            </w:r>
            <w:r w:rsidRPr="007262E8">
              <w:rPr>
                <w:i/>
              </w:rPr>
              <w:t>Получатели услуг оставляют бумажный отзыв или заполняют анкету о выявлении удовлетворенности услугой.</w:t>
            </w:r>
          </w:p>
          <w:p w:rsidR="00865B10" w:rsidRPr="00BE75BB" w:rsidRDefault="00865B10" w:rsidP="000F0EDF">
            <w:pPr>
              <w:ind w:firstLine="0"/>
              <w:rPr>
                <w:i/>
              </w:rPr>
            </w:pPr>
          </w:p>
        </w:tc>
      </w:tr>
      <w:tr w:rsidR="00865B10" w:rsidTr="0056738B">
        <w:tc>
          <w:tcPr>
            <w:tcW w:w="170" w:type="pct"/>
          </w:tcPr>
          <w:p w:rsidR="00865B10" w:rsidRDefault="00865B10" w:rsidP="00111D6E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326" w:type="pct"/>
          </w:tcPr>
          <w:p w:rsidR="00865B10" w:rsidRDefault="00865B10" w:rsidP="000F0EDF">
            <w:pPr>
              <w:ind w:firstLine="0"/>
            </w:pPr>
            <w:r>
              <w:t>Предложения по повышению эффективности</w:t>
            </w:r>
            <w:r w:rsidR="00545689">
              <w:t xml:space="preserve"> и устранению рисков</w:t>
            </w:r>
          </w:p>
        </w:tc>
        <w:tc>
          <w:tcPr>
            <w:tcW w:w="3505" w:type="pct"/>
            <w:gridSpan w:val="4"/>
          </w:tcPr>
          <w:p w:rsidR="00865B10" w:rsidRDefault="007262E8" w:rsidP="000F0EDF">
            <w:pPr>
              <w:ind w:firstLine="0"/>
            </w:pPr>
            <w:r w:rsidRPr="007262E8">
              <w:t>Для развития сети КМЦ по республике МР необходимо включить в перечень услуг муниципального задания ДОО</w:t>
            </w:r>
          </w:p>
          <w:p w:rsidR="007262E8" w:rsidRPr="007262E8" w:rsidRDefault="007262E8" w:rsidP="000F0EDF">
            <w:pPr>
              <w:ind w:firstLine="0"/>
            </w:pPr>
            <w:r>
              <w:lastRenderedPageBreak/>
              <w:t>Более активное у</w:t>
            </w:r>
            <w:r w:rsidRPr="007262E8">
              <w:t>частие ДОО в конкурсном отборе юридических лиц на предоставление грантов в форме субсидий из федерального бюджета</w:t>
            </w:r>
          </w:p>
        </w:tc>
      </w:tr>
      <w:tr w:rsidR="00865B10" w:rsidTr="0056738B">
        <w:tc>
          <w:tcPr>
            <w:tcW w:w="170" w:type="pct"/>
          </w:tcPr>
          <w:p w:rsidR="00865B10" w:rsidRDefault="00865B10" w:rsidP="00111D6E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326" w:type="pct"/>
          </w:tcPr>
          <w:p w:rsidR="00865B10" w:rsidRDefault="00865B10" w:rsidP="000F0EDF">
            <w:pPr>
              <w:ind w:firstLine="0"/>
            </w:pPr>
            <w:r>
              <w:t>Фотографии и публикации в СМИ</w:t>
            </w:r>
          </w:p>
        </w:tc>
        <w:tc>
          <w:tcPr>
            <w:tcW w:w="2005" w:type="pct"/>
            <w:gridSpan w:val="2"/>
          </w:tcPr>
          <w:p w:rsidR="00865B10" w:rsidRDefault="00865B10" w:rsidP="000F0EDF">
            <w:pPr>
              <w:ind w:firstLine="0"/>
            </w:pPr>
            <w:r>
              <w:t>Фотографии приложить в отдельной папке</w:t>
            </w:r>
          </w:p>
          <w:p w:rsidR="00A93D13" w:rsidRDefault="00A93D13" w:rsidP="000F0EDF">
            <w:pPr>
              <w:ind w:firstLine="0"/>
            </w:pPr>
          </w:p>
          <w:p w:rsidR="00A93D13" w:rsidRDefault="00A93D13" w:rsidP="000F0EDF">
            <w:pPr>
              <w:ind w:firstLine="0"/>
            </w:pPr>
            <w:r>
              <w:t xml:space="preserve">Фотоальбом отправлен на эл адрес </w:t>
            </w:r>
          </w:p>
          <w:p w:rsidR="00D75035" w:rsidRDefault="003643EF" w:rsidP="000F0EDF">
            <w:pPr>
              <w:ind w:firstLine="0"/>
            </w:pPr>
            <w:hyperlink r:id="rId8" w:history="1">
              <w:r w:rsidR="00D75035" w:rsidRPr="003C7D91">
                <w:rPr>
                  <w:rStyle w:val="a7"/>
                </w:rPr>
                <w:t>https://cloud.mail.ru/public/BYny/7SMSMn5GQ</w:t>
              </w:r>
            </w:hyperlink>
            <w:r w:rsidR="00D75035">
              <w:t xml:space="preserve"> </w:t>
            </w:r>
          </w:p>
        </w:tc>
        <w:tc>
          <w:tcPr>
            <w:tcW w:w="1500" w:type="pct"/>
            <w:gridSpan w:val="2"/>
          </w:tcPr>
          <w:p w:rsidR="00865B10" w:rsidRDefault="00865B10" w:rsidP="000F0EDF">
            <w:pPr>
              <w:ind w:firstLine="0"/>
            </w:pPr>
            <w:r>
              <w:t>Вставить ссылки из статей в интернете</w:t>
            </w:r>
          </w:p>
          <w:p w:rsidR="00FF09BE" w:rsidRDefault="00FF09BE" w:rsidP="000F0EDF">
            <w:pPr>
              <w:ind w:firstLine="0"/>
              <w:rPr>
                <w:i/>
              </w:rPr>
            </w:pPr>
            <w:proofErr w:type="spellStart"/>
            <w:r>
              <w:rPr>
                <w:i/>
              </w:rPr>
              <w:t>web</w:t>
            </w:r>
            <w:proofErr w:type="spellEnd"/>
            <w:r>
              <w:rPr>
                <w:i/>
              </w:rPr>
              <w:t>-</w:t>
            </w:r>
            <w:proofErr w:type="gramStart"/>
            <w:r>
              <w:rPr>
                <w:i/>
              </w:rPr>
              <w:t>сайт</w:t>
            </w:r>
            <w:r w:rsidR="008F0882" w:rsidRPr="00CB4B81">
              <w:rPr>
                <w:i/>
              </w:rPr>
              <w:t>(</w:t>
            </w:r>
            <w:proofErr w:type="gramEnd"/>
            <w:r w:rsidR="008F0882" w:rsidRPr="00CB4B81">
              <w:rPr>
                <w:i/>
              </w:rPr>
              <w:t>портал</w:t>
            </w:r>
          </w:p>
          <w:p w:rsidR="008F0882" w:rsidRDefault="008F0882" w:rsidP="000F0EDF">
            <w:pPr>
              <w:ind w:firstLine="0"/>
              <w:rPr>
                <w:i/>
              </w:rPr>
            </w:pPr>
            <w:r w:rsidRPr="00CB4B81">
              <w:rPr>
                <w:i/>
              </w:rPr>
              <w:t xml:space="preserve"> </w:t>
            </w:r>
            <w:hyperlink r:id="rId9" w:history="1">
              <w:r w:rsidRPr="00CB4B81">
                <w:rPr>
                  <w:rStyle w:val="a7"/>
                  <w:i/>
                  <w:lang w:val="en-US"/>
                </w:rPr>
                <w:t>http</w:t>
              </w:r>
              <w:r w:rsidRPr="00CB4B81">
                <w:rPr>
                  <w:rStyle w:val="a7"/>
                  <w:i/>
                </w:rPr>
                <w:t>://</w:t>
              </w:r>
              <w:proofErr w:type="spellStart"/>
              <w:r w:rsidRPr="00CB4B81">
                <w:rPr>
                  <w:rStyle w:val="a7"/>
                  <w:i/>
                  <w:lang w:val="en-US"/>
                </w:rPr>
                <w:t>rsz</w:t>
              </w:r>
              <w:proofErr w:type="spellEnd"/>
              <w:r w:rsidRPr="00CB4B81">
                <w:rPr>
                  <w:rStyle w:val="a7"/>
                  <w:i/>
                </w:rPr>
                <w:t>.</w:t>
              </w:r>
              <w:proofErr w:type="spellStart"/>
              <w:r w:rsidRPr="00CB4B81">
                <w:rPr>
                  <w:rStyle w:val="a7"/>
                  <w:i/>
                  <w:lang w:val="en-US"/>
                </w:rPr>
                <w:t>iroipk</w:t>
              </w:r>
              <w:proofErr w:type="spellEnd"/>
              <w:r w:rsidRPr="00CB4B81">
                <w:rPr>
                  <w:rStyle w:val="a7"/>
                  <w:i/>
                </w:rPr>
                <w:t>-</w:t>
              </w:r>
              <w:proofErr w:type="spellStart"/>
              <w:r w:rsidRPr="00CB4B81">
                <w:rPr>
                  <w:rStyle w:val="a7"/>
                  <w:i/>
                  <w:lang w:val="en-US"/>
                </w:rPr>
                <w:t>sakha</w:t>
              </w:r>
              <w:proofErr w:type="spellEnd"/>
              <w:r w:rsidRPr="00CB4B81">
                <w:rPr>
                  <w:rStyle w:val="a7"/>
                  <w:i/>
                </w:rPr>
                <w:t>.</w:t>
              </w:r>
              <w:proofErr w:type="spellStart"/>
              <w:r w:rsidRPr="00CB4B81">
                <w:rPr>
                  <w:rStyle w:val="a7"/>
                  <w:i/>
                  <w:lang w:val="en-US"/>
                </w:rPr>
                <w:t>ru</w:t>
              </w:r>
              <w:proofErr w:type="spellEnd"/>
              <w:r w:rsidRPr="00CB4B81">
                <w:rPr>
                  <w:rStyle w:val="a7"/>
                  <w:i/>
                </w:rPr>
                <w:t>/</w:t>
              </w:r>
            </w:hyperlink>
            <w:r>
              <w:rPr>
                <w:i/>
              </w:rPr>
              <w:t xml:space="preserve"> )</w:t>
            </w:r>
          </w:p>
          <w:p w:rsidR="008F0882" w:rsidRDefault="003643EF" w:rsidP="000F0EDF">
            <w:pPr>
              <w:ind w:firstLine="0"/>
            </w:pPr>
            <w:hyperlink r:id="rId10" w:history="1">
              <w:r w:rsidR="00A93D13" w:rsidRPr="003C7D91">
                <w:rPr>
                  <w:rStyle w:val="a7"/>
                </w:rPr>
                <w:t>https://tvoidv.ru/society/detskie-sady-v-yakutii-realizuyut-proekt-po-natsproektu-/</w:t>
              </w:r>
            </w:hyperlink>
          </w:p>
          <w:p w:rsidR="00A93D13" w:rsidRDefault="003643EF" w:rsidP="000F0EDF">
            <w:pPr>
              <w:ind w:firstLine="0"/>
            </w:pPr>
            <w:hyperlink r:id="rId11" w:history="1">
              <w:r w:rsidR="00A93D13" w:rsidRPr="003C7D91">
                <w:rPr>
                  <w:rStyle w:val="a7"/>
                </w:rPr>
                <w:t>https://tvoidv.ru/region/podderzhka-kazhdoy-seme-v-yakutii-realizuetsya-proekt-dlya-roditeley-i-detey/</w:t>
              </w:r>
            </w:hyperlink>
          </w:p>
          <w:p w:rsidR="00A93D13" w:rsidRDefault="00A93D13" w:rsidP="000F0EDF">
            <w:pPr>
              <w:ind w:firstLine="0"/>
            </w:pPr>
          </w:p>
        </w:tc>
      </w:tr>
    </w:tbl>
    <w:p w:rsidR="000E4DF7" w:rsidRDefault="000E4DF7"/>
    <w:p w:rsidR="0056738B" w:rsidRDefault="0056738B">
      <w:r>
        <w:t xml:space="preserve">           Кафедра ДО</w:t>
      </w:r>
    </w:p>
    <w:p w:rsidR="0056738B" w:rsidRDefault="0056738B">
      <w:r>
        <w:t xml:space="preserve">          Ст. преподаватель                                                                                                        </w:t>
      </w:r>
      <w:proofErr w:type="spellStart"/>
      <w:r>
        <w:t>Слепцова</w:t>
      </w:r>
      <w:proofErr w:type="spellEnd"/>
      <w:r>
        <w:t xml:space="preserve"> М.Н.</w:t>
      </w:r>
    </w:p>
    <w:sectPr w:rsidR="0056738B" w:rsidSect="00BE75BB">
      <w:pgSz w:w="16838" w:h="11906" w:orient="landscape" w:code="9"/>
      <w:pgMar w:top="709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50AF"/>
    <w:multiLevelType w:val="hybridMultilevel"/>
    <w:tmpl w:val="4108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5431A"/>
    <w:multiLevelType w:val="hybridMultilevel"/>
    <w:tmpl w:val="B1AA5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F7"/>
    <w:rsid w:val="0006538D"/>
    <w:rsid w:val="000E4DF7"/>
    <w:rsid w:val="000F0EDF"/>
    <w:rsid w:val="00111D6E"/>
    <w:rsid w:val="00113AEB"/>
    <w:rsid w:val="0017316C"/>
    <w:rsid w:val="00194CAC"/>
    <w:rsid w:val="001E7E9D"/>
    <w:rsid w:val="002F1A46"/>
    <w:rsid w:val="002F22A0"/>
    <w:rsid w:val="00325B21"/>
    <w:rsid w:val="00346BFB"/>
    <w:rsid w:val="003643EF"/>
    <w:rsid w:val="003659EE"/>
    <w:rsid w:val="0044586A"/>
    <w:rsid w:val="00545689"/>
    <w:rsid w:val="0056738B"/>
    <w:rsid w:val="005A6C45"/>
    <w:rsid w:val="005C72E1"/>
    <w:rsid w:val="005E41AF"/>
    <w:rsid w:val="0068186A"/>
    <w:rsid w:val="006D48EF"/>
    <w:rsid w:val="00701C6E"/>
    <w:rsid w:val="007262E8"/>
    <w:rsid w:val="00836CE9"/>
    <w:rsid w:val="00860D1F"/>
    <w:rsid w:val="00865B10"/>
    <w:rsid w:val="008F0882"/>
    <w:rsid w:val="0092232C"/>
    <w:rsid w:val="009969DA"/>
    <w:rsid w:val="00A75491"/>
    <w:rsid w:val="00A93D13"/>
    <w:rsid w:val="00AA6B8D"/>
    <w:rsid w:val="00BE75BB"/>
    <w:rsid w:val="00C11AEE"/>
    <w:rsid w:val="00C32907"/>
    <w:rsid w:val="00C37539"/>
    <w:rsid w:val="00C5542B"/>
    <w:rsid w:val="00C723D6"/>
    <w:rsid w:val="00CB4B81"/>
    <w:rsid w:val="00CE74F9"/>
    <w:rsid w:val="00D102CB"/>
    <w:rsid w:val="00D75035"/>
    <w:rsid w:val="00DF7195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FE4D"/>
  <w15:chartTrackingRefBased/>
  <w15:docId w15:val="{82529954-7BB1-43FA-9E7D-07C4EF8B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D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D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D1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26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BYny/7SMSMn5G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.sakha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gov.ru/" TargetMode="External"/><Relationship Id="rId11" Type="http://schemas.openxmlformats.org/officeDocument/2006/relationships/hyperlink" Target="https://tvoidv.ru/region/podderzhka-kazhdoy-seme-v-yakutii-realizuetsya-proekt-dlya-roditeley-i-detey/" TargetMode="External"/><Relationship Id="rId5" Type="http://schemas.openxmlformats.org/officeDocument/2006/relationships/hyperlink" Target="http://rsz.iroipk-sakha.ru/" TargetMode="External"/><Relationship Id="rId10" Type="http://schemas.openxmlformats.org/officeDocument/2006/relationships/hyperlink" Target="https://tvoidv.ru/society/detskie-sady-v-yakutii-realizuyut-proekt-po-natsproektu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z.iroipk-sak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Афанасий Павлович</dc:creator>
  <cp:keywords/>
  <dc:description/>
  <cp:lastModifiedBy>User</cp:lastModifiedBy>
  <cp:revision>9</cp:revision>
  <cp:lastPrinted>2022-03-17T08:46:00Z</cp:lastPrinted>
  <dcterms:created xsi:type="dcterms:W3CDTF">2020-12-28T04:45:00Z</dcterms:created>
  <dcterms:modified xsi:type="dcterms:W3CDTF">2022-03-17T08:47:00Z</dcterms:modified>
</cp:coreProperties>
</file>