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2" w:rsidRDefault="00BF507A" w:rsidP="009B4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МУО_______________________</w:t>
      </w:r>
      <w:r w:rsidR="009B4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D3" w:rsidRPr="009B4BA2" w:rsidRDefault="009B4BA2" w:rsidP="00BF50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__________________________</w:t>
      </w:r>
      <w:r w:rsidR="00BF507A">
        <w:rPr>
          <w:rFonts w:ascii="Times New Roman" w:hAnsi="Times New Roman" w:cs="Times New Roman"/>
          <w:sz w:val="24"/>
          <w:szCs w:val="24"/>
        </w:rPr>
        <w:t>!</w:t>
      </w:r>
    </w:p>
    <w:p w:rsidR="008D7C32" w:rsidRPr="009B4BA2" w:rsidRDefault="008D7C32" w:rsidP="0013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A2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131E86" w:rsidRPr="009B4BA2">
        <w:rPr>
          <w:rFonts w:ascii="Times New Roman" w:hAnsi="Times New Roman" w:cs="Times New Roman"/>
          <w:b/>
          <w:sz w:val="24"/>
          <w:szCs w:val="24"/>
        </w:rPr>
        <w:t>управленческих команд</w:t>
      </w:r>
    </w:p>
    <w:p w:rsidR="008D7C32" w:rsidRDefault="00BF507A" w:rsidP="009B4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0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507A">
        <w:rPr>
          <w:rFonts w:ascii="Times New Roman" w:hAnsi="Times New Roman" w:cs="Times New Roman"/>
          <w:sz w:val="24"/>
          <w:szCs w:val="24"/>
        </w:rPr>
        <w:t xml:space="preserve"> исполнения Перечня персональных поручений Главы РС (Я) на 2021 год ПР-488-А1 от 20.02.2021 по пункту 10.1.: «Министру образования и науки Республики Саха (Якутия): Подготовить не менее 10 управленческих команд по повышению качества образования муниципальных районов и городских округов Республики Саха (Якутия). Срок – до 1 сентября 2021 года»</w:t>
      </w:r>
      <w:r w:rsidR="009B4BA2">
        <w:rPr>
          <w:rFonts w:ascii="Times New Roman" w:hAnsi="Times New Roman" w:cs="Times New Roman"/>
          <w:sz w:val="24"/>
          <w:szCs w:val="24"/>
        </w:rPr>
        <w:t xml:space="preserve"> в 2021 году проводится обучение 10 управленческих команд. Основными формами обучения являются горизонтальное и каскадное обучение (последнее будет проведено по отдельному плану).</w:t>
      </w:r>
    </w:p>
    <w:p w:rsidR="009B4BA2" w:rsidRDefault="009B4BA2" w:rsidP="008D7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систематизации обучения на муниципальном уровне необходимо </w:t>
      </w:r>
      <w:r w:rsidRPr="009B4BA2">
        <w:rPr>
          <w:rFonts w:ascii="Times New Roman" w:hAnsi="Times New Roman" w:cs="Times New Roman"/>
          <w:b/>
          <w:sz w:val="24"/>
          <w:szCs w:val="24"/>
        </w:rPr>
        <w:t>до 26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BA2">
        <w:rPr>
          <w:rFonts w:ascii="Times New Roman" w:hAnsi="Times New Roman" w:cs="Times New Roman"/>
          <w:b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определиться с субъектами горизонтального обучения. Предлагаем для этого заполнение 2 таблиц:</w:t>
      </w:r>
    </w:p>
    <w:p w:rsidR="008D7C32" w:rsidRDefault="008D7C32" w:rsidP="00131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Определите возможных обучающих и обучаемых руководителей ОО по направлениям</w:t>
      </w:r>
      <w:r w:rsidR="00131E86">
        <w:rPr>
          <w:rFonts w:ascii="Times New Roman" w:hAnsi="Times New Roman" w:cs="Times New Roman"/>
          <w:sz w:val="24"/>
          <w:szCs w:val="24"/>
        </w:rPr>
        <w:t xml:space="preserve"> (показателям) мониторинга эффективности директоров школ (в том числе исходя из результатов регионального мониторинга эффективности руководителей образовательных организаций 2020 г. </w:t>
      </w:r>
      <w:hyperlink r:id="rId6" w:history="1">
        <w:r w:rsidR="00131E86" w:rsidRPr="003D51A8">
          <w:rPr>
            <w:rStyle w:val="a5"/>
            <w:rFonts w:ascii="Times New Roman" w:hAnsi="Times New Roman" w:cs="Times New Roman"/>
            <w:sz w:val="24"/>
            <w:szCs w:val="24"/>
          </w:rPr>
          <w:t>http://iroipk-sakha.ru/%d0%bc%d0%be%d0%bd%d0%b8%d1%82%d0%be%d1%80%d0%b8%d0%bd%d0%b3-%d0%b4%d0%bb%d1%8f-%d1%80%d0</w:t>
        </w:r>
        <w:proofErr w:type="gramEnd"/>
        <w:r w:rsidR="00131E86" w:rsidRPr="003D51A8">
          <w:rPr>
            <w:rStyle w:val="a5"/>
            <w:rFonts w:ascii="Times New Roman" w:hAnsi="Times New Roman" w:cs="Times New Roman"/>
            <w:sz w:val="24"/>
            <w:szCs w:val="24"/>
          </w:rPr>
          <w:t>%b0%d0%b7%d0%bc%d0%b5%d1%89%d0%b5%d0%bd%d0%b8%d1%8f/</w:t>
        </w:r>
      </w:hyperlink>
      <w:proofErr w:type="gramStart"/>
      <w:r w:rsidR="00131E8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94671" w:rsidRPr="00394671" w:rsidRDefault="00394671" w:rsidP="0039467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горизонтального обучения (МР)</w:t>
      </w:r>
    </w:p>
    <w:p w:rsidR="009B4BA2" w:rsidRDefault="009B4BA2" w:rsidP="009B4BA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893"/>
        <w:gridCol w:w="3436"/>
        <w:gridCol w:w="1816"/>
        <w:gridCol w:w="1801"/>
      </w:tblGrid>
      <w:tr w:rsidR="008D7C32" w:rsidRPr="00061517" w:rsidTr="00B6510F">
        <w:tc>
          <w:tcPr>
            <w:tcW w:w="625" w:type="dxa"/>
          </w:tcPr>
          <w:p w:rsidR="008D7C32" w:rsidRPr="00061517" w:rsidRDefault="008D7C32" w:rsidP="008D7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8D7C32" w:rsidRPr="00061517" w:rsidRDefault="008D7C32" w:rsidP="008D7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1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36" w:type="dxa"/>
          </w:tcPr>
          <w:p w:rsidR="008D7C32" w:rsidRPr="00061517" w:rsidRDefault="002D0576" w:rsidP="002D0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т</w:t>
            </w:r>
            <w:r w:rsidR="00061517" w:rsidRPr="00061517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061517" w:rsidRPr="0006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061517" w:rsidRPr="0006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(проблемн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061517" w:rsidRPr="0006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061517" w:rsidRPr="000615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6" w:type="dxa"/>
          </w:tcPr>
          <w:p w:rsidR="008D7C32" w:rsidRDefault="001225FA" w:rsidP="008D7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  <w:p w:rsidR="00061517" w:rsidRPr="00061517" w:rsidRDefault="00061517" w:rsidP="008D7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1801" w:type="dxa"/>
          </w:tcPr>
          <w:p w:rsidR="008D7C32" w:rsidRDefault="001225FA" w:rsidP="008D7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1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Обучаемые</w:t>
            </w:r>
          </w:p>
          <w:p w:rsidR="00061517" w:rsidRPr="00061517" w:rsidRDefault="00061517" w:rsidP="008D7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</w:tr>
      <w:tr w:rsidR="001225FA" w:rsidTr="00B6510F">
        <w:trPr>
          <w:trHeight w:val="514"/>
        </w:trPr>
        <w:tc>
          <w:tcPr>
            <w:tcW w:w="625" w:type="dxa"/>
            <w:vMerge w:val="restart"/>
          </w:tcPr>
          <w:p w:rsidR="001225FA" w:rsidRPr="00061517" w:rsidRDefault="001225FA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1225FA" w:rsidRDefault="001225FA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A">
              <w:rPr>
                <w:rFonts w:ascii="Times New Roman" w:hAnsi="Times New Roman" w:cs="Times New Roman"/>
                <w:sz w:val="24"/>
                <w:szCs w:val="24"/>
              </w:rPr>
              <w:t>По качеству управленческой деятельности руководителей образовательных организаций</w:t>
            </w:r>
          </w:p>
        </w:tc>
        <w:tc>
          <w:tcPr>
            <w:tcW w:w="3436" w:type="dxa"/>
          </w:tcPr>
          <w:p w:rsidR="001225FA" w:rsidRDefault="00AB79DD" w:rsidP="00B6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</w:t>
            </w:r>
            <w:r w:rsidR="001225FA" w:rsidRPr="001225F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организационных, управленческих и экономических задач (без учета систем автоматизированного документооборота)</w:t>
            </w:r>
          </w:p>
        </w:tc>
        <w:tc>
          <w:tcPr>
            <w:tcW w:w="1816" w:type="dxa"/>
          </w:tcPr>
          <w:p w:rsidR="001225FA" w:rsidRDefault="001225FA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225FA" w:rsidRDefault="001225FA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FA" w:rsidTr="00B6510F">
        <w:trPr>
          <w:trHeight w:val="663"/>
        </w:trPr>
        <w:tc>
          <w:tcPr>
            <w:tcW w:w="625" w:type="dxa"/>
            <w:vMerge/>
          </w:tcPr>
          <w:p w:rsidR="001225FA" w:rsidRPr="00061517" w:rsidRDefault="001225FA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225FA" w:rsidRPr="001225FA" w:rsidRDefault="001225FA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225FA" w:rsidRDefault="00AB79DD" w:rsidP="00B6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1816" w:type="dxa"/>
          </w:tcPr>
          <w:p w:rsidR="001225FA" w:rsidRDefault="001225FA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225FA" w:rsidRDefault="001225FA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FA" w:rsidTr="00B6510F">
        <w:trPr>
          <w:trHeight w:val="463"/>
        </w:trPr>
        <w:tc>
          <w:tcPr>
            <w:tcW w:w="625" w:type="dxa"/>
            <w:vMerge/>
          </w:tcPr>
          <w:p w:rsidR="001225FA" w:rsidRPr="00061517" w:rsidRDefault="001225FA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225FA" w:rsidRPr="001225FA" w:rsidRDefault="001225FA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225FA" w:rsidRDefault="00AB79DD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816" w:type="dxa"/>
          </w:tcPr>
          <w:p w:rsidR="001225FA" w:rsidRDefault="001225FA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225FA" w:rsidRDefault="001225FA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B6510F">
        <w:tc>
          <w:tcPr>
            <w:tcW w:w="625" w:type="dxa"/>
            <w:vMerge w:val="restart"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7">
              <w:rPr>
                <w:rFonts w:ascii="Times New Roman" w:hAnsi="Times New Roman" w:cs="Times New Roman"/>
                <w:sz w:val="24"/>
                <w:szCs w:val="24"/>
              </w:rPr>
              <w:t xml:space="preserve">По базовой подготовке </w:t>
            </w:r>
            <w:proofErr w:type="gramStart"/>
            <w:r w:rsidRPr="000615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3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профессиональных компетентностей </w:t>
            </w:r>
            <w:r w:rsidRPr="00061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B6510F">
        <w:tc>
          <w:tcPr>
            <w:tcW w:w="625" w:type="dxa"/>
            <w:vMerge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7134C" w:rsidRPr="00061517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4C">
              <w:rPr>
                <w:rFonts w:ascii="Times New Roman" w:hAnsi="Times New Roman" w:cs="Times New Roman"/>
                <w:sz w:val="24"/>
                <w:szCs w:val="24"/>
              </w:rPr>
              <w:t>Методы смешанного обучения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061517">
        <w:trPr>
          <w:trHeight w:val="939"/>
        </w:trPr>
        <w:tc>
          <w:tcPr>
            <w:tcW w:w="625" w:type="dxa"/>
            <w:vMerge w:val="restart"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57134C" w:rsidRPr="00061517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7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proofErr w:type="gramStart"/>
            <w:r w:rsidRPr="000615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1517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уровня</w:t>
            </w:r>
          </w:p>
        </w:tc>
        <w:tc>
          <w:tcPr>
            <w:tcW w:w="343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профильного обучения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2D0576">
        <w:trPr>
          <w:trHeight w:val="1690"/>
        </w:trPr>
        <w:tc>
          <w:tcPr>
            <w:tcW w:w="625" w:type="dxa"/>
            <w:vMerge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7134C" w:rsidRPr="00061517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7134C" w:rsidRDefault="0057134C" w:rsidP="002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и реализации обучения на основе индивидуальных учебных планов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2D0576">
        <w:trPr>
          <w:trHeight w:val="870"/>
        </w:trPr>
        <w:tc>
          <w:tcPr>
            <w:tcW w:w="625" w:type="dxa"/>
            <w:vMerge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7134C" w:rsidRPr="00061517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7134C" w:rsidRPr="002D0576" w:rsidRDefault="0057134C" w:rsidP="002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подготовки участников ВОШ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2D0576">
        <w:trPr>
          <w:trHeight w:val="1164"/>
        </w:trPr>
        <w:tc>
          <w:tcPr>
            <w:tcW w:w="625" w:type="dxa"/>
            <w:vMerge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7134C" w:rsidRPr="00061517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7134C" w:rsidRPr="002D0576" w:rsidRDefault="0057134C" w:rsidP="002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Организационное-педагогическое обеспечение 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AB79DD">
        <w:trPr>
          <w:trHeight w:val="840"/>
        </w:trPr>
        <w:tc>
          <w:tcPr>
            <w:tcW w:w="625" w:type="dxa"/>
            <w:vMerge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7134C" w:rsidRPr="00061517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7134C" w:rsidRDefault="0057134C" w:rsidP="002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способы и формы контроля и оценки достижений обучающихся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76" w:rsidTr="00B6510F">
        <w:trPr>
          <w:trHeight w:val="163"/>
        </w:trPr>
        <w:tc>
          <w:tcPr>
            <w:tcW w:w="625" w:type="dxa"/>
          </w:tcPr>
          <w:p w:rsidR="002D0576" w:rsidRPr="00061517" w:rsidRDefault="002D0576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D0576" w:rsidRPr="00061517" w:rsidRDefault="002D057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76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получения образования </w:t>
            </w:r>
            <w:proofErr w:type="gramStart"/>
            <w:r w:rsidRPr="002D057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D0576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436" w:type="dxa"/>
          </w:tcPr>
          <w:p w:rsidR="002D0576" w:rsidRDefault="00AB79DD" w:rsidP="002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</w:t>
            </w:r>
            <w:r w:rsidR="002D0576" w:rsidRPr="002D057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образования </w:t>
            </w:r>
            <w:proofErr w:type="gramStart"/>
            <w:r w:rsidR="002D0576" w:rsidRPr="002D057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D0576" w:rsidRPr="002D0576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2D0576">
              <w:rPr>
                <w:rFonts w:ascii="Times New Roman" w:hAnsi="Times New Roman" w:cs="Times New Roman"/>
                <w:sz w:val="24"/>
                <w:szCs w:val="24"/>
              </w:rPr>
              <w:t xml:space="preserve"> (общего и дополнительного)</w:t>
            </w:r>
          </w:p>
        </w:tc>
        <w:tc>
          <w:tcPr>
            <w:tcW w:w="1816" w:type="dxa"/>
          </w:tcPr>
          <w:p w:rsidR="002D0576" w:rsidRDefault="002D057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D0576" w:rsidRDefault="002D057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B6510F">
        <w:tc>
          <w:tcPr>
            <w:tcW w:w="625" w:type="dxa"/>
            <w:vMerge w:val="restart"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57134C" w:rsidRPr="00061517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76">
              <w:rPr>
                <w:rFonts w:ascii="Times New Roman" w:hAnsi="Times New Roman" w:cs="Times New Roman"/>
                <w:sz w:val="24"/>
                <w:szCs w:val="24"/>
              </w:rPr>
              <w:t>По условиям осуществления ОД</w:t>
            </w:r>
          </w:p>
        </w:tc>
        <w:tc>
          <w:tcPr>
            <w:tcW w:w="3436" w:type="dxa"/>
          </w:tcPr>
          <w:p w:rsidR="0057134C" w:rsidRPr="007175F4" w:rsidRDefault="0057134C" w:rsidP="00BA5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предмету</w:t>
            </w:r>
            <w:proofErr w:type="gramEnd"/>
            <w:r w:rsidRPr="007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я» в </w:t>
            </w:r>
            <w:r w:rsidRPr="007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оборудованных под новое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кабинетах </w:t>
            </w:r>
            <w:r w:rsidRPr="007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(робототехник</w:t>
            </w:r>
            <w:r w:rsidR="00BA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компьютерный дизайн и т.п.)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57134C">
        <w:trPr>
          <w:trHeight w:val="595"/>
        </w:trPr>
        <w:tc>
          <w:tcPr>
            <w:tcW w:w="625" w:type="dxa"/>
            <w:vMerge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7134C" w:rsidRPr="002D0576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7134C" w:rsidRPr="007175F4" w:rsidRDefault="0057134C" w:rsidP="00B2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форма обучения обучающихся 5-11 классов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B6510F">
        <w:tc>
          <w:tcPr>
            <w:tcW w:w="625" w:type="dxa"/>
            <w:vMerge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7134C" w:rsidRPr="002D0576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7134C" w:rsidRPr="007175F4" w:rsidRDefault="0057134C" w:rsidP="005713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«Сетевой город»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B6510F">
        <w:tc>
          <w:tcPr>
            <w:tcW w:w="625" w:type="dxa"/>
            <w:vMerge/>
          </w:tcPr>
          <w:p w:rsidR="0057134C" w:rsidRPr="00061517" w:rsidRDefault="0057134C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7134C" w:rsidRPr="002D0576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7134C" w:rsidRPr="007175F4" w:rsidRDefault="0057134C" w:rsidP="00B2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открытия и деятельности</w:t>
            </w:r>
            <w:r w:rsidRPr="007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электронной библиотеки</w:t>
            </w:r>
          </w:p>
        </w:tc>
        <w:tc>
          <w:tcPr>
            <w:tcW w:w="1816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7134C" w:rsidRDefault="0057134C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5E" w:rsidTr="004A575E">
        <w:trPr>
          <w:trHeight w:val="1502"/>
        </w:trPr>
        <w:tc>
          <w:tcPr>
            <w:tcW w:w="625" w:type="dxa"/>
            <w:vMerge w:val="restart"/>
          </w:tcPr>
          <w:p w:rsidR="004A575E" w:rsidRPr="00061517" w:rsidRDefault="004A575E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4A575E" w:rsidRPr="00061517" w:rsidRDefault="004A575E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5B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профессиональной ориентации и дополнительного образования </w:t>
            </w:r>
            <w:proofErr w:type="gramStart"/>
            <w:r w:rsidRPr="009753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36" w:type="dxa"/>
          </w:tcPr>
          <w:p w:rsidR="004A575E" w:rsidRDefault="004A575E" w:rsidP="004A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</w:t>
            </w:r>
            <w:r w:rsidRPr="004A575E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Pr="004A575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A5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цифрового, естественнонаучного и гуманитарного профилей</w:t>
            </w:r>
          </w:p>
        </w:tc>
        <w:tc>
          <w:tcPr>
            <w:tcW w:w="1816" w:type="dxa"/>
          </w:tcPr>
          <w:p w:rsidR="004A575E" w:rsidRDefault="004A575E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A575E" w:rsidRDefault="004A575E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5E" w:rsidTr="00B6510F">
        <w:trPr>
          <w:trHeight w:val="426"/>
        </w:trPr>
        <w:tc>
          <w:tcPr>
            <w:tcW w:w="625" w:type="dxa"/>
            <w:vMerge/>
          </w:tcPr>
          <w:p w:rsidR="004A575E" w:rsidRPr="00061517" w:rsidRDefault="004A575E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4A575E" w:rsidRPr="0097535B" w:rsidRDefault="004A575E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575E" w:rsidRPr="004A575E" w:rsidRDefault="004A575E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механизмы профориентационной деятельности школы</w:t>
            </w:r>
          </w:p>
        </w:tc>
        <w:tc>
          <w:tcPr>
            <w:tcW w:w="1816" w:type="dxa"/>
          </w:tcPr>
          <w:p w:rsidR="004A575E" w:rsidRDefault="004A575E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A575E" w:rsidRDefault="004A575E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5B" w:rsidTr="00B6510F">
        <w:tc>
          <w:tcPr>
            <w:tcW w:w="625" w:type="dxa"/>
          </w:tcPr>
          <w:p w:rsidR="0097535B" w:rsidRPr="00061517" w:rsidRDefault="0097535B" w:rsidP="00061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7535B" w:rsidRPr="0097535B" w:rsidRDefault="0097535B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5B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резерва управленческих </w:t>
            </w:r>
            <w:r w:rsidRPr="0097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кадров.</w:t>
            </w:r>
          </w:p>
        </w:tc>
        <w:tc>
          <w:tcPr>
            <w:tcW w:w="3436" w:type="dxa"/>
          </w:tcPr>
          <w:p w:rsidR="0097535B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Организационно-педагогические условия формирования и развития системы подготовки резерва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кадров</w:t>
            </w:r>
          </w:p>
        </w:tc>
        <w:tc>
          <w:tcPr>
            <w:tcW w:w="1816" w:type="dxa"/>
          </w:tcPr>
          <w:p w:rsidR="0097535B" w:rsidRDefault="0097535B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7535B" w:rsidRDefault="0097535B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C32" w:rsidRPr="008D7C32" w:rsidRDefault="008D7C32" w:rsidP="008D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671" w:rsidRDefault="009B4BA2" w:rsidP="008D7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табл. 1 с</w:t>
      </w:r>
      <w:r w:rsidR="008D7C32">
        <w:rPr>
          <w:rFonts w:ascii="Times New Roman" w:hAnsi="Times New Roman" w:cs="Times New Roman"/>
          <w:sz w:val="24"/>
          <w:szCs w:val="24"/>
        </w:rPr>
        <w:t xml:space="preserve">оставьте </w:t>
      </w:r>
    </w:p>
    <w:p w:rsidR="008D7C32" w:rsidRDefault="009B4BA2" w:rsidP="003946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8D7C32">
        <w:rPr>
          <w:rFonts w:ascii="Times New Roman" w:hAnsi="Times New Roman" w:cs="Times New Roman"/>
          <w:sz w:val="24"/>
          <w:szCs w:val="24"/>
        </w:rPr>
        <w:t>лан горизонтального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директоров школ</w:t>
      </w:r>
    </w:p>
    <w:p w:rsidR="009B4BA2" w:rsidRDefault="009B4BA2" w:rsidP="009B4BA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4512"/>
        <w:gridCol w:w="740"/>
        <w:gridCol w:w="1840"/>
        <w:gridCol w:w="1806"/>
      </w:tblGrid>
      <w:tr w:rsidR="008D7C32" w:rsidRPr="00131E86" w:rsidTr="00131E86">
        <w:tc>
          <w:tcPr>
            <w:tcW w:w="675" w:type="dxa"/>
          </w:tcPr>
          <w:p w:rsidR="008D7C32" w:rsidRPr="00131E86" w:rsidRDefault="00131E86" w:rsidP="00131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D7C32" w:rsidRPr="00131E86" w:rsidRDefault="00131E86" w:rsidP="00131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</w:tcPr>
          <w:p w:rsidR="008D7C32" w:rsidRPr="00131E86" w:rsidRDefault="00131E86" w:rsidP="00131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8D7C32" w:rsidRPr="00131E86" w:rsidRDefault="00131E86" w:rsidP="00131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86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Обучаемые</w:t>
            </w:r>
          </w:p>
        </w:tc>
        <w:tc>
          <w:tcPr>
            <w:tcW w:w="1808" w:type="dxa"/>
          </w:tcPr>
          <w:p w:rsidR="008D7C32" w:rsidRPr="00131E86" w:rsidRDefault="00131E86" w:rsidP="00131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</w:tr>
      <w:tr w:rsidR="008D7C32" w:rsidTr="00131E86">
        <w:tc>
          <w:tcPr>
            <w:tcW w:w="675" w:type="dxa"/>
          </w:tcPr>
          <w:p w:rsidR="008D7C32" w:rsidRDefault="008D7C3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7C32" w:rsidRDefault="008D7C3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C32" w:rsidRDefault="008D7C3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C32" w:rsidRDefault="008D7C3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7C32" w:rsidRDefault="008D7C3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86" w:rsidTr="00131E86">
        <w:tc>
          <w:tcPr>
            <w:tcW w:w="675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86" w:rsidTr="00131E86">
        <w:tc>
          <w:tcPr>
            <w:tcW w:w="675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86" w:rsidTr="00131E86">
        <w:tc>
          <w:tcPr>
            <w:tcW w:w="675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1E86" w:rsidRDefault="00131E86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2" w:rsidTr="00131E86">
        <w:tc>
          <w:tcPr>
            <w:tcW w:w="675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4BA2" w:rsidRDefault="009B4BA2" w:rsidP="008D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C32" w:rsidRDefault="008D7C32" w:rsidP="008D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A2" w:rsidRPr="00394671" w:rsidRDefault="00BF507A" w:rsidP="009B4B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507A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(заполненные таблицы</w:t>
      </w:r>
      <w:r w:rsidR="00394671" w:rsidRPr="00394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07A">
        <w:rPr>
          <w:rFonts w:ascii="Times New Roman" w:hAnsi="Times New Roman" w:cs="Times New Roman"/>
          <w:sz w:val="24"/>
          <w:szCs w:val="24"/>
        </w:rPr>
        <w:t xml:space="preserve">необходимо выслать до </w:t>
      </w:r>
      <w:r>
        <w:rPr>
          <w:rFonts w:ascii="Times New Roman" w:hAnsi="Times New Roman" w:cs="Times New Roman"/>
          <w:sz w:val="24"/>
          <w:szCs w:val="24"/>
        </w:rPr>
        <w:t>26 апреля</w:t>
      </w:r>
      <w:r w:rsidRPr="00BF507A">
        <w:rPr>
          <w:rFonts w:ascii="Times New Roman" w:hAnsi="Times New Roman" w:cs="Times New Roman"/>
          <w:sz w:val="24"/>
          <w:szCs w:val="24"/>
        </w:rPr>
        <w:t xml:space="preserve"> 2021 г.  на почту </w:t>
      </w:r>
      <w:hyperlink r:id="rId7" w:history="1">
        <w:r w:rsidRPr="003D51A8">
          <w:rPr>
            <w:rStyle w:val="a5"/>
            <w:rFonts w:ascii="Times New Roman" w:hAnsi="Times New Roman" w:cs="Times New Roman"/>
            <w:sz w:val="24"/>
            <w:szCs w:val="24"/>
          </w:rPr>
          <w:t>iroipk@mail.ru</w:t>
        </w:r>
      </w:hyperlink>
    </w:p>
    <w:p w:rsidR="009B4BA2" w:rsidRDefault="009B4BA2" w:rsidP="009B4B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BA2" w:rsidRDefault="009B4BA2" w:rsidP="009B4B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BA2" w:rsidRDefault="009B4BA2" w:rsidP="009B4B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5FA" w:rsidRDefault="009B4BA2" w:rsidP="009B4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                                                                  Павлов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r w:rsidR="00BF50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F507A">
        <w:rPr>
          <w:rFonts w:ascii="Times New Roman" w:hAnsi="Times New Roman" w:cs="Times New Roman"/>
          <w:sz w:val="24"/>
          <w:szCs w:val="24"/>
        </w:rPr>
        <w:t>.</w:t>
      </w:r>
    </w:p>
    <w:p w:rsidR="00BF507A" w:rsidRDefault="00BF507A" w:rsidP="009B4B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07A" w:rsidRPr="00BF507A" w:rsidRDefault="00BF507A" w:rsidP="00BF507A">
      <w:pPr>
        <w:rPr>
          <w:rFonts w:ascii="Times New Roman" w:hAnsi="Times New Roman" w:cs="Times New Roman"/>
          <w:sz w:val="20"/>
          <w:szCs w:val="20"/>
        </w:rPr>
      </w:pPr>
      <w:r w:rsidRPr="00BF507A">
        <w:rPr>
          <w:rFonts w:ascii="Times New Roman" w:hAnsi="Times New Roman" w:cs="Times New Roman"/>
          <w:sz w:val="20"/>
          <w:szCs w:val="20"/>
        </w:rPr>
        <w:t>Исполнитель: Ершова Нина Васильевна 89244604604</w:t>
      </w:r>
    </w:p>
    <w:sectPr w:rsidR="00BF507A" w:rsidRPr="00BF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4B0"/>
    <w:multiLevelType w:val="hybridMultilevel"/>
    <w:tmpl w:val="03D0C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1C43F0"/>
    <w:multiLevelType w:val="hybridMultilevel"/>
    <w:tmpl w:val="36E6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2"/>
    <w:rsid w:val="00061517"/>
    <w:rsid w:val="001225FA"/>
    <w:rsid w:val="00131E86"/>
    <w:rsid w:val="002D0576"/>
    <w:rsid w:val="00394671"/>
    <w:rsid w:val="004331A3"/>
    <w:rsid w:val="004A575E"/>
    <w:rsid w:val="0057134C"/>
    <w:rsid w:val="008D7C32"/>
    <w:rsid w:val="0097535B"/>
    <w:rsid w:val="00995FD3"/>
    <w:rsid w:val="009B4BA2"/>
    <w:rsid w:val="00AB79DD"/>
    <w:rsid w:val="00B6510F"/>
    <w:rsid w:val="00BA5024"/>
    <w:rsid w:val="00B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32"/>
    <w:pPr>
      <w:ind w:left="720"/>
      <w:contextualSpacing/>
    </w:pPr>
  </w:style>
  <w:style w:type="table" w:styleId="a4">
    <w:name w:val="Table Grid"/>
    <w:basedOn w:val="a1"/>
    <w:uiPriority w:val="59"/>
    <w:rsid w:val="008D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1E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1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32"/>
    <w:pPr>
      <w:ind w:left="720"/>
      <w:contextualSpacing/>
    </w:pPr>
  </w:style>
  <w:style w:type="table" w:styleId="a4">
    <w:name w:val="Table Grid"/>
    <w:basedOn w:val="a1"/>
    <w:uiPriority w:val="59"/>
    <w:rsid w:val="008D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1E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1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oi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ipk-sakha.ru/%d0%bc%d0%be%d0%bd%d0%b8%d1%82%d0%be%d1%80%d0%b8%d0%bd%d0%b3-%d0%b4%d0%bb%d1%8f-%d1%80%d0%b0%d0%b7%d0%bc%d0%b5%d1%89%d0%b5%d0%bd%d0%b8%d1%8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2021-04-19T02:54:00Z</dcterms:created>
  <dcterms:modified xsi:type="dcterms:W3CDTF">2021-04-19T02:54:00Z</dcterms:modified>
</cp:coreProperties>
</file>